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7142EF" w14:textId="77777777" w:rsidR="009672EB" w:rsidRDefault="00403463">
      <w:pPr>
        <w:pStyle w:val="Normal1"/>
      </w:pPr>
      <w:bookmarkStart w:id="0" w:name="_GoBack"/>
      <w:bookmarkEnd w:id="0"/>
      <w:r>
        <w:rPr>
          <w:b/>
        </w:rPr>
        <w:t>Name</w:t>
      </w:r>
      <w:r w:rsidRPr="00403463">
        <w:rPr>
          <w:b/>
        </w:rPr>
        <w:t>:</w:t>
      </w:r>
      <w:r>
        <w:t xml:space="preserve"> </w:t>
      </w:r>
      <w:r>
        <w:br/>
      </w:r>
      <w:r w:rsidR="00B2756E" w:rsidRPr="00403463">
        <w:t>Danielle Chynoweth</w:t>
      </w:r>
    </w:p>
    <w:p w14:paraId="6921A20A" w14:textId="77777777" w:rsidR="00B2756E" w:rsidRPr="00173E1E" w:rsidRDefault="00403463" w:rsidP="00173E1E">
      <w:pPr>
        <w:pStyle w:val="Normal1"/>
        <w:rPr>
          <w:b/>
        </w:rPr>
      </w:pPr>
      <w:r w:rsidRPr="00403463">
        <w:rPr>
          <w:b/>
        </w:rPr>
        <w:t>Bio:</w:t>
      </w:r>
      <w:r>
        <w:rPr>
          <w:b/>
        </w:rPr>
        <w:br/>
      </w:r>
      <w:r w:rsidR="00B2756E" w:rsidRPr="00B2756E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  <w:lang w:eastAsia="en-US"/>
        </w:rPr>
        <w:t xml:space="preserve">Danielle is currently a </w:t>
      </w:r>
      <w:r w:rsidRPr="00403463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  <w:lang w:eastAsia="en-US"/>
        </w:rPr>
        <w:t>Director and Partner</w:t>
      </w:r>
      <w:r w:rsidR="00B2756E" w:rsidRPr="00B2756E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  <w:lang w:eastAsia="en-US"/>
        </w:rPr>
        <w:t xml:space="preserve"> at </w:t>
      </w:r>
      <w:proofErr w:type="spellStart"/>
      <w:r w:rsidR="00AE1B9B">
        <w:fldChar w:fldCharType="begin"/>
      </w:r>
      <w:r w:rsidR="00AE1B9B">
        <w:instrText xml:space="preserve"> HYPERLINK "http://www.pixotech.com/" </w:instrText>
      </w:r>
      <w:r w:rsidR="00AE1B9B">
        <w:fldChar w:fldCharType="separate"/>
      </w:r>
      <w:r w:rsidR="00B2756E" w:rsidRPr="00403463">
        <w:rPr>
          <w:rFonts w:ascii="Arial" w:eastAsia="Times New Roman" w:hAnsi="Arial" w:cs="Arial"/>
          <w:color w:val="427FED"/>
          <w:sz w:val="20"/>
          <w:szCs w:val="20"/>
          <w:shd w:val="clear" w:color="auto" w:fill="FFFFFF"/>
          <w:lang w:eastAsia="en-US"/>
        </w:rPr>
        <w:t>Pixo</w:t>
      </w:r>
      <w:proofErr w:type="spellEnd"/>
      <w:r w:rsidR="00AE1B9B">
        <w:rPr>
          <w:rFonts w:ascii="Arial" w:eastAsia="Times New Roman" w:hAnsi="Arial" w:cs="Arial"/>
          <w:color w:val="427FED"/>
          <w:sz w:val="20"/>
          <w:szCs w:val="20"/>
          <w:shd w:val="clear" w:color="auto" w:fill="FFFFFF"/>
          <w:lang w:eastAsia="en-US"/>
        </w:rPr>
        <w:fldChar w:fldCharType="end"/>
      </w:r>
      <w:r w:rsidR="00B2756E" w:rsidRPr="00B2756E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  <w:lang w:eastAsia="en-US"/>
        </w:rPr>
        <w:t>.</w:t>
      </w:r>
      <w:r w:rsidRPr="00403463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  <w:lang w:eastAsia="en-US"/>
        </w:rPr>
        <w:t xml:space="preserve"> </w:t>
      </w:r>
      <w:r w:rsidRPr="00B2756E">
        <w:rPr>
          <w:rFonts w:ascii="Arial" w:eastAsia="Times New Roman" w:hAnsi="Arial" w:cs="Arial"/>
          <w:color w:val="404040"/>
          <w:sz w:val="20"/>
          <w:szCs w:val="20"/>
          <w:lang w:eastAsia="en-US"/>
        </w:rPr>
        <w:t>She co-founded the</w:t>
      </w:r>
      <w:r w:rsidRPr="00403463">
        <w:rPr>
          <w:rFonts w:ascii="Arial" w:eastAsia="Times New Roman" w:hAnsi="Arial" w:cs="Arial"/>
          <w:color w:val="404040"/>
          <w:sz w:val="20"/>
          <w:szCs w:val="20"/>
          <w:lang w:eastAsia="en-US"/>
        </w:rPr>
        <w:t> </w:t>
      </w:r>
      <w:hyperlink r:id="rId5" w:history="1">
        <w:r w:rsidRPr="00403463">
          <w:rPr>
            <w:rFonts w:ascii="Arial" w:eastAsia="Times New Roman" w:hAnsi="Arial" w:cs="Arial"/>
            <w:color w:val="427FED"/>
            <w:sz w:val="20"/>
            <w:szCs w:val="20"/>
            <w:lang w:eastAsia="en-US"/>
          </w:rPr>
          <w:t>Urbana-Champaign Independent Media Center</w:t>
        </w:r>
      </w:hyperlink>
      <w:r w:rsidRPr="00403463">
        <w:rPr>
          <w:rFonts w:ascii="Arial" w:eastAsia="Times New Roman" w:hAnsi="Arial" w:cs="Arial"/>
          <w:color w:val="404040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color w:val="404040"/>
          <w:sz w:val="20"/>
          <w:szCs w:val="20"/>
          <w:lang w:eastAsia="en-US"/>
        </w:rPr>
        <w:t>and</w:t>
      </w:r>
      <w:r w:rsidRPr="00B2756E">
        <w:rPr>
          <w:rFonts w:ascii="Arial" w:eastAsia="Times New Roman" w:hAnsi="Arial" w:cs="Arial"/>
          <w:color w:val="404040"/>
          <w:sz w:val="20"/>
          <w:szCs w:val="20"/>
          <w:lang w:eastAsia="en-US"/>
        </w:rPr>
        <w:t xml:space="preserve"> now serves as a board member</w:t>
      </w:r>
      <w:r>
        <w:rPr>
          <w:rFonts w:ascii="Arial" w:eastAsia="Times New Roman" w:hAnsi="Arial" w:cs="Arial"/>
          <w:color w:val="404040"/>
          <w:sz w:val="20"/>
          <w:szCs w:val="20"/>
          <w:lang w:eastAsia="en-US"/>
        </w:rPr>
        <w:t>, co-chairing the Programming Committee</w:t>
      </w:r>
      <w:r w:rsidRPr="00B2756E">
        <w:rPr>
          <w:rFonts w:ascii="Arial" w:eastAsia="Times New Roman" w:hAnsi="Arial" w:cs="Arial"/>
          <w:color w:val="404040"/>
          <w:sz w:val="20"/>
          <w:szCs w:val="20"/>
          <w:lang w:eastAsia="en-US"/>
        </w:rPr>
        <w:t>.</w:t>
      </w:r>
      <w:r w:rsidRPr="00403463">
        <w:rPr>
          <w:rFonts w:ascii="Arial" w:hAnsi="Arial" w:cs="Arial"/>
          <w:color w:val="40404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404040"/>
          <w:sz w:val="20"/>
          <w:szCs w:val="20"/>
          <w:lang w:eastAsia="en-US"/>
        </w:rPr>
        <w:t xml:space="preserve">She also is a liaison to the Media Action Grassroots Network of which UCIMC is a governing member. </w:t>
      </w:r>
      <w:r w:rsidRPr="00B2756E">
        <w:rPr>
          <w:rFonts w:ascii="Arial" w:hAnsi="Arial" w:cs="Arial"/>
          <w:color w:val="404040"/>
          <w:sz w:val="20"/>
          <w:szCs w:val="20"/>
          <w:lang w:eastAsia="en-US"/>
        </w:rPr>
        <w:t>She co-founded of</w:t>
      </w:r>
      <w:r w:rsidRPr="00403463">
        <w:rPr>
          <w:rFonts w:ascii="Arial" w:hAnsi="Arial" w:cs="Arial"/>
          <w:color w:val="404040"/>
          <w:sz w:val="20"/>
          <w:szCs w:val="20"/>
          <w:lang w:eastAsia="en-US"/>
        </w:rPr>
        <w:t> </w:t>
      </w:r>
      <w:hyperlink r:id="rId6" w:history="1">
        <w:r w:rsidRPr="00403463">
          <w:rPr>
            <w:rFonts w:ascii="Arial" w:hAnsi="Arial" w:cs="Arial"/>
            <w:color w:val="427FED"/>
            <w:sz w:val="20"/>
            <w:szCs w:val="20"/>
            <w:lang w:eastAsia="en-US"/>
          </w:rPr>
          <w:t>CU Citizens for Peace and Justice</w:t>
        </w:r>
      </w:hyperlink>
      <w:r w:rsidRPr="00B2756E">
        <w:rPr>
          <w:rFonts w:ascii="Arial" w:hAnsi="Arial" w:cs="Arial"/>
          <w:color w:val="404040"/>
          <w:sz w:val="20"/>
          <w:szCs w:val="20"/>
          <w:lang w:eastAsia="en-US"/>
        </w:rPr>
        <w:t>, a grassroots, multi-r</w:t>
      </w:r>
      <w:r w:rsidRPr="00403463">
        <w:rPr>
          <w:rFonts w:ascii="Arial" w:hAnsi="Arial" w:cs="Arial"/>
          <w:color w:val="404040"/>
          <w:sz w:val="20"/>
          <w:szCs w:val="20"/>
          <w:lang w:eastAsia="en-US"/>
        </w:rPr>
        <w:t>acial civil rights organization located at the IMC.</w:t>
      </w:r>
      <w:r>
        <w:rPr>
          <w:rFonts w:ascii="Arial" w:hAnsi="Arial" w:cs="Arial"/>
          <w:color w:val="404040"/>
          <w:sz w:val="20"/>
          <w:szCs w:val="20"/>
          <w:lang w:eastAsia="en-US"/>
        </w:rPr>
        <w:t xml:space="preserve"> </w:t>
      </w:r>
      <w:r w:rsidR="00B2756E" w:rsidRPr="00B2756E">
        <w:rPr>
          <w:rFonts w:ascii="Arial" w:eastAsia="Times New Roman" w:hAnsi="Arial" w:cs="Arial"/>
          <w:color w:val="404040"/>
          <w:sz w:val="20"/>
          <w:szCs w:val="20"/>
          <w:lang w:eastAsia="en-US"/>
        </w:rPr>
        <w:t>She worked for the </w:t>
      </w:r>
      <w:hyperlink r:id="rId7" w:history="1">
        <w:r w:rsidR="00B2756E" w:rsidRPr="00403463">
          <w:rPr>
            <w:rFonts w:ascii="Arial" w:eastAsia="Times New Roman" w:hAnsi="Arial" w:cs="Arial"/>
            <w:color w:val="427FED"/>
            <w:sz w:val="20"/>
            <w:szCs w:val="20"/>
            <w:lang w:eastAsia="en-US"/>
          </w:rPr>
          <w:t>Prometheus Radio Projec</w:t>
        </w:r>
      </w:hyperlink>
      <w:r w:rsidR="00B2756E" w:rsidRPr="00B2756E">
        <w:rPr>
          <w:rFonts w:ascii="Arial" w:eastAsia="Times New Roman" w:hAnsi="Arial" w:cs="Arial"/>
          <w:color w:val="404040"/>
          <w:sz w:val="20"/>
          <w:szCs w:val="20"/>
          <w:lang w:eastAsia="en-US"/>
        </w:rPr>
        <w:t>t from 2009-2012 where she managed the successful campaign to pass the </w:t>
      </w:r>
      <w:hyperlink r:id="rId8" w:history="1">
        <w:r w:rsidR="00B2756E" w:rsidRPr="00403463">
          <w:rPr>
            <w:rFonts w:ascii="Arial" w:eastAsia="Times New Roman" w:hAnsi="Arial" w:cs="Arial"/>
            <w:color w:val="427FED"/>
            <w:sz w:val="20"/>
            <w:szCs w:val="20"/>
            <w:lang w:eastAsia="en-US"/>
          </w:rPr>
          <w:t>Local Community Radio Act</w:t>
        </w:r>
      </w:hyperlink>
      <w:r w:rsidR="00B2756E" w:rsidRPr="00403463">
        <w:rPr>
          <w:rFonts w:ascii="Arial" w:eastAsia="Times New Roman" w:hAnsi="Arial" w:cs="Arial"/>
          <w:color w:val="404040"/>
          <w:sz w:val="20"/>
          <w:szCs w:val="20"/>
          <w:lang w:eastAsia="en-US"/>
        </w:rPr>
        <w:t> </w:t>
      </w:r>
      <w:r w:rsidR="00B2756E" w:rsidRPr="00B2756E">
        <w:rPr>
          <w:rFonts w:ascii="Arial" w:eastAsia="Times New Roman" w:hAnsi="Arial" w:cs="Arial"/>
          <w:color w:val="404040"/>
          <w:sz w:val="20"/>
          <w:szCs w:val="20"/>
          <w:lang w:eastAsia="en-US"/>
        </w:rPr>
        <w:t>in 2011, opening up the airwaves for thousands new communi</w:t>
      </w:r>
      <w:r w:rsidR="00173E1E">
        <w:rPr>
          <w:rFonts w:ascii="Arial" w:eastAsia="Times New Roman" w:hAnsi="Arial" w:cs="Arial"/>
          <w:color w:val="404040"/>
          <w:sz w:val="20"/>
          <w:szCs w:val="20"/>
          <w:lang w:eastAsia="en-US"/>
        </w:rPr>
        <w:t xml:space="preserve">ty radio stations in the U.S. </w:t>
      </w:r>
      <w:r w:rsidR="00B2756E" w:rsidRPr="00B2756E">
        <w:rPr>
          <w:rFonts w:ascii="Arial" w:hAnsi="Arial" w:cs="Arial"/>
          <w:color w:val="404040"/>
          <w:sz w:val="20"/>
          <w:szCs w:val="20"/>
          <w:lang w:eastAsia="en-US"/>
        </w:rPr>
        <w:t>From 2001-2008, she served as a City Council Member and then as Mayor Pro Tem for</w:t>
      </w:r>
      <w:r w:rsidR="00B2756E" w:rsidRPr="00403463">
        <w:rPr>
          <w:rFonts w:ascii="Arial" w:hAnsi="Arial" w:cs="Arial"/>
          <w:color w:val="404040"/>
          <w:sz w:val="20"/>
          <w:szCs w:val="20"/>
          <w:lang w:eastAsia="en-US"/>
        </w:rPr>
        <w:t> </w:t>
      </w:r>
      <w:hyperlink r:id="rId9" w:history="1">
        <w:r w:rsidR="00B2756E" w:rsidRPr="00403463">
          <w:rPr>
            <w:rFonts w:ascii="Arial" w:hAnsi="Arial" w:cs="Arial"/>
            <w:color w:val="427FED"/>
            <w:sz w:val="20"/>
            <w:szCs w:val="20"/>
            <w:lang w:eastAsia="en-US"/>
          </w:rPr>
          <w:t>Urbana, Illinois</w:t>
        </w:r>
      </w:hyperlink>
      <w:r w:rsidR="00B2756E" w:rsidRPr="00B2756E">
        <w:rPr>
          <w:rFonts w:ascii="Arial" w:hAnsi="Arial" w:cs="Arial"/>
          <w:color w:val="404040"/>
          <w:sz w:val="20"/>
          <w:szCs w:val="20"/>
          <w:lang w:eastAsia="en-US"/>
        </w:rPr>
        <w:t>. During that time she instigated public wireless, broadband, and arts programs. </w:t>
      </w:r>
      <w:r w:rsidRPr="00403463">
        <w:rPr>
          <w:rFonts w:ascii="Arial" w:hAnsi="Arial" w:cs="Arial"/>
          <w:color w:val="404040"/>
          <w:sz w:val="20"/>
          <w:szCs w:val="20"/>
          <w:lang w:eastAsia="en-US"/>
        </w:rPr>
        <w:t xml:space="preserve"> </w:t>
      </w:r>
      <w:r w:rsidR="00B2756E" w:rsidRPr="00B2756E">
        <w:rPr>
          <w:rFonts w:ascii="Arial" w:hAnsi="Arial" w:cs="Arial"/>
          <w:color w:val="404040"/>
          <w:sz w:val="20"/>
          <w:szCs w:val="20"/>
          <w:lang w:eastAsia="en-US"/>
        </w:rPr>
        <w:t>She has been a teacher/organizer at the </w:t>
      </w:r>
      <w:hyperlink r:id="rId10" w:history="1">
        <w:r w:rsidR="00B2756E" w:rsidRPr="00403463">
          <w:rPr>
            <w:rFonts w:ascii="Arial" w:hAnsi="Arial" w:cs="Arial"/>
            <w:color w:val="427FED"/>
            <w:sz w:val="20"/>
            <w:szCs w:val="20"/>
            <w:lang w:eastAsia="en-US"/>
          </w:rPr>
          <w:t>School for Designing a Society</w:t>
        </w:r>
      </w:hyperlink>
      <w:r w:rsidR="00B2756E" w:rsidRPr="00B2756E">
        <w:rPr>
          <w:rFonts w:ascii="Arial" w:hAnsi="Arial" w:cs="Arial"/>
          <w:color w:val="404040"/>
          <w:sz w:val="20"/>
          <w:szCs w:val="20"/>
          <w:lang w:eastAsia="en-US"/>
        </w:rPr>
        <w:t> since 1996 offering social changes workshops in the U.S. and Ital</w:t>
      </w:r>
      <w:r>
        <w:rPr>
          <w:rFonts w:ascii="Arial" w:hAnsi="Arial" w:cs="Arial"/>
          <w:color w:val="404040"/>
          <w:sz w:val="20"/>
          <w:szCs w:val="20"/>
          <w:lang w:eastAsia="en-US"/>
        </w:rPr>
        <w:t>y</w:t>
      </w:r>
      <w:r w:rsidR="00B2756E" w:rsidRPr="00B2756E">
        <w:rPr>
          <w:rFonts w:ascii="Arial" w:hAnsi="Arial" w:cs="Arial"/>
          <w:color w:val="404040"/>
          <w:sz w:val="20"/>
          <w:szCs w:val="20"/>
          <w:lang w:eastAsia="en-US"/>
        </w:rPr>
        <w:t>. She was an Evans Scholar at Evergreen State College in 2009 and holds a Masters degree in Political Science from the New School for Social Research and a BA in Sculpture and Political Science from New College in Florida. </w:t>
      </w:r>
    </w:p>
    <w:p w14:paraId="4A5243F5" w14:textId="77777777" w:rsidR="00403463" w:rsidRPr="00173E1E" w:rsidRDefault="00403463" w:rsidP="00173E1E">
      <w:pPr>
        <w:pStyle w:val="Normal1"/>
        <w:rPr>
          <w:b/>
        </w:rPr>
      </w:pPr>
      <w:r w:rsidRPr="00403463">
        <w:rPr>
          <w:b/>
        </w:rPr>
        <w:t>What aspects of the UCIMC mission do you find especially appealing and why?</w:t>
      </w:r>
      <w:r w:rsidR="00173E1E">
        <w:rPr>
          <w:b/>
        </w:rPr>
        <w:br/>
      </w:r>
      <w:r w:rsidRPr="00403463">
        <w:rPr>
          <w:rFonts w:ascii="Arial" w:hAnsi="Arial" w:cs="Arial"/>
          <w:color w:val="404040"/>
          <w:sz w:val="20"/>
          <w:szCs w:val="20"/>
          <w:lang w:eastAsia="en-US"/>
        </w:rPr>
        <w:t>Social movements need infrastructure, media, technology, and creative supp</w:t>
      </w:r>
      <w:r>
        <w:rPr>
          <w:rFonts w:ascii="Arial" w:hAnsi="Arial" w:cs="Arial"/>
          <w:color w:val="404040"/>
          <w:sz w:val="20"/>
          <w:szCs w:val="20"/>
          <w:lang w:eastAsia="en-US"/>
        </w:rPr>
        <w:t xml:space="preserve">ort to be successful. I want </w:t>
      </w:r>
      <w:r w:rsidRPr="00403463">
        <w:rPr>
          <w:rFonts w:ascii="Arial" w:hAnsi="Arial" w:cs="Arial"/>
          <w:color w:val="404040"/>
          <w:sz w:val="20"/>
          <w:szCs w:val="20"/>
          <w:lang w:eastAsia="en-US"/>
        </w:rPr>
        <w:t xml:space="preserve">to </w:t>
      </w:r>
      <w:r>
        <w:rPr>
          <w:rFonts w:ascii="Arial" w:hAnsi="Arial" w:cs="Arial"/>
          <w:color w:val="404040"/>
          <w:sz w:val="20"/>
          <w:szCs w:val="20"/>
          <w:lang w:eastAsia="en-US"/>
        </w:rPr>
        <w:t>support the IMC in being a viable, vital, fun, and self-rene</w:t>
      </w:r>
      <w:r w:rsidR="00173E1E">
        <w:rPr>
          <w:rFonts w:ascii="Arial" w:hAnsi="Arial" w:cs="Arial"/>
          <w:color w:val="404040"/>
          <w:sz w:val="20"/>
          <w:szCs w:val="20"/>
          <w:lang w:eastAsia="en-US"/>
        </w:rPr>
        <w:t xml:space="preserve">wing organization that supports deeply </w:t>
      </w:r>
      <w:proofErr w:type="spellStart"/>
      <w:r w:rsidR="00173E1E">
        <w:rPr>
          <w:rFonts w:ascii="Arial" w:hAnsi="Arial" w:cs="Arial"/>
          <w:color w:val="404040"/>
          <w:sz w:val="20"/>
          <w:szCs w:val="20"/>
          <w:lang w:eastAsia="en-US"/>
        </w:rPr>
        <w:t>knowledgable</w:t>
      </w:r>
      <w:proofErr w:type="spellEnd"/>
      <w:r w:rsidR="00173E1E">
        <w:rPr>
          <w:rFonts w:ascii="Arial" w:hAnsi="Arial" w:cs="Arial"/>
          <w:color w:val="404040"/>
          <w:sz w:val="20"/>
          <w:szCs w:val="20"/>
          <w:lang w:eastAsia="en-US"/>
        </w:rPr>
        <w:t xml:space="preserve"> and visionary but marginalized and disenfranchised populations in being transformative agents in our society.</w:t>
      </w:r>
    </w:p>
    <w:p w14:paraId="5105DE2D" w14:textId="77777777" w:rsidR="00403463" w:rsidRPr="00173E1E" w:rsidRDefault="00403463">
      <w:pPr>
        <w:pStyle w:val="Normal1"/>
        <w:rPr>
          <w:b/>
        </w:rPr>
      </w:pPr>
      <w:r w:rsidRPr="00403463">
        <w:rPr>
          <w:b/>
        </w:rPr>
        <w:t>What past experiences could you call upon in serving as a member of the UCIMC Board of Directors?</w:t>
      </w:r>
      <w:r w:rsidR="00173E1E">
        <w:rPr>
          <w:b/>
        </w:rPr>
        <w:br/>
      </w:r>
      <w:r w:rsidR="00173E1E" w:rsidRPr="00173E1E">
        <w:t>Being a founder, caregiver, and on and off board member of the UCIMC since 2000.</w:t>
      </w:r>
    </w:p>
    <w:p w14:paraId="69294BD2" w14:textId="77777777" w:rsidR="009672EB" w:rsidRPr="00173E1E" w:rsidRDefault="00403463">
      <w:pPr>
        <w:pStyle w:val="Normal1"/>
        <w:rPr>
          <w:b/>
        </w:rPr>
      </w:pPr>
      <w:r w:rsidRPr="00403463">
        <w:rPr>
          <w:b/>
        </w:rPr>
        <w:t>What special knowledge and/or skills could you use to advance the mission of the UCIMC?</w:t>
      </w:r>
      <w:r w:rsidR="00173E1E">
        <w:rPr>
          <w:b/>
        </w:rPr>
        <w:br/>
      </w:r>
      <w:r w:rsidRPr="00173E1E">
        <w:rPr>
          <w:rFonts w:ascii="Arial" w:hAnsi="Arial" w:cs="Arial"/>
          <w:color w:val="404040"/>
          <w:sz w:val="20"/>
          <w:szCs w:val="20"/>
          <w:lang w:eastAsia="en-US"/>
        </w:rPr>
        <w:t xml:space="preserve">Grant writing, non-profit administration, </w:t>
      </w:r>
      <w:r w:rsidR="00173E1E" w:rsidRPr="00173E1E">
        <w:rPr>
          <w:rFonts w:ascii="Arial" w:hAnsi="Arial" w:cs="Arial"/>
          <w:color w:val="404040"/>
          <w:sz w:val="20"/>
          <w:szCs w:val="20"/>
          <w:lang w:eastAsia="en-US"/>
        </w:rPr>
        <w:t>event coordination, web design, organizational vision and strategy.</w:t>
      </w:r>
      <w:r>
        <w:t xml:space="preserve"> </w:t>
      </w:r>
    </w:p>
    <w:p w14:paraId="704EB192" w14:textId="77777777" w:rsidR="00173E1E" w:rsidRDefault="00403463">
      <w:pPr>
        <w:pStyle w:val="Normal1"/>
      </w:pPr>
      <w:bookmarkStart w:id="1" w:name="h.gjdgxs" w:colFirst="0" w:colLast="0"/>
      <w:bookmarkEnd w:id="1"/>
      <w:r w:rsidRPr="00173E1E">
        <w:rPr>
          <w:b/>
        </w:rPr>
        <w:t>Of the five Standing Committees of the Board (Finance, Building/Facilities, Fundraising/Membership, Programming, and Personnel), which would you most like to serve on and why?</w:t>
      </w:r>
      <w:r w:rsidR="00173E1E">
        <w:rPr>
          <w:b/>
        </w:rPr>
        <w:br/>
      </w:r>
      <w:r w:rsidR="00173E1E" w:rsidRPr="00173E1E">
        <w:rPr>
          <w:rFonts w:ascii="Arial" w:hAnsi="Arial" w:cs="Arial"/>
          <w:color w:val="404040"/>
          <w:sz w:val="20"/>
          <w:szCs w:val="20"/>
          <w:lang w:eastAsia="en-US"/>
        </w:rPr>
        <w:t>I want to serve on the programming committee to make a comfortable lounge on the first floor and fill the calendar with amazing events and art shows. I want o serve on the fundraising and membership committee to make membership more meaningful and attractive and develop more financial sustainability for the organization.</w:t>
      </w:r>
      <w:r w:rsidR="00173E1E">
        <w:t xml:space="preserve"> </w:t>
      </w:r>
    </w:p>
    <w:p w14:paraId="15FF18AA" w14:textId="77777777" w:rsidR="00173E1E" w:rsidRPr="00173E1E" w:rsidRDefault="00173E1E">
      <w:pPr>
        <w:pStyle w:val="Normal1"/>
        <w:rPr>
          <w:b/>
        </w:rPr>
      </w:pPr>
    </w:p>
    <w:sectPr w:rsidR="00173E1E" w:rsidRPr="00173E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672EB"/>
    <w:rsid w:val="00173E1E"/>
    <w:rsid w:val="00403463"/>
    <w:rsid w:val="009672EB"/>
    <w:rsid w:val="00AE1B9B"/>
    <w:rsid w:val="00B2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6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B275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756E"/>
  </w:style>
  <w:style w:type="paragraph" w:styleId="NormalWeb">
    <w:name w:val="Normal (Web)"/>
    <w:basedOn w:val="Normal"/>
    <w:uiPriority w:val="99"/>
    <w:semiHidden/>
    <w:unhideWhenUsed/>
    <w:rsid w:val="00B275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B275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756E"/>
  </w:style>
  <w:style w:type="paragraph" w:styleId="NormalWeb">
    <w:name w:val="Normal (Web)"/>
    <w:basedOn w:val="Normal"/>
    <w:uiPriority w:val="99"/>
    <w:semiHidden/>
    <w:unhideWhenUsed/>
    <w:rsid w:val="00B275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etheusradio.org/victory_p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etheusradio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ucpj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cimc.org/" TargetMode="External"/><Relationship Id="rId10" Type="http://schemas.openxmlformats.org/officeDocument/2006/relationships/hyperlink" Target="http://designingasociet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banaillinois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UCIMC Board Member ship.docx.docx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UCIMC Board Member ship.docx.docx</dc:title>
  <cp:lastModifiedBy>Gary Storm</cp:lastModifiedBy>
  <cp:revision>2</cp:revision>
  <dcterms:created xsi:type="dcterms:W3CDTF">2013-11-16T16:27:00Z</dcterms:created>
  <dcterms:modified xsi:type="dcterms:W3CDTF">2013-11-16T16:27:00Z</dcterms:modified>
</cp:coreProperties>
</file>