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30A8" w14:textId="77777777" w:rsidR="00444AE6" w:rsidRDefault="00444AE6" w:rsidP="0050766F">
      <w:pPr>
        <w:jc w:val="center"/>
        <w:rPr>
          <w:b/>
        </w:rPr>
      </w:pPr>
      <w:r>
        <w:rPr>
          <w:b/>
          <w:noProof/>
        </w:rPr>
        <w:drawing>
          <wp:inline distT="0" distB="0" distL="0" distR="0" wp14:anchorId="745B9DF1" wp14:editId="04A75251">
            <wp:extent cx="5019040" cy="25095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edy-road-settlement.jpg"/>
                    <pic:cNvPicPr/>
                  </pic:nvPicPr>
                  <pic:blipFill>
                    <a:blip r:embed="rId8">
                      <a:extLst>
                        <a:ext uri="{28A0092B-C50C-407E-A947-70E740481C1C}">
                          <a14:useLocalDpi xmlns:a14="http://schemas.microsoft.com/office/drawing/2010/main" val="0"/>
                        </a:ext>
                      </a:extLst>
                    </a:blip>
                    <a:stretch>
                      <a:fillRect/>
                    </a:stretch>
                  </pic:blipFill>
                  <pic:spPr>
                    <a:xfrm>
                      <a:off x="0" y="0"/>
                      <a:ext cx="5019040" cy="2509520"/>
                    </a:xfrm>
                    <a:prstGeom prst="rect">
                      <a:avLst/>
                    </a:prstGeom>
                    <a:solidFill>
                      <a:schemeClr val="tx2">
                        <a:lumMod val="20000"/>
                        <a:lumOff val="80000"/>
                      </a:schemeClr>
                    </a:solidFill>
                  </pic:spPr>
                </pic:pic>
              </a:graphicData>
            </a:graphic>
          </wp:inline>
        </w:drawing>
      </w:r>
    </w:p>
    <w:p w14:paraId="709A96F2" w14:textId="77777777" w:rsidR="00444AE6" w:rsidRDefault="00444AE6">
      <w:pPr>
        <w:rPr>
          <w:b/>
        </w:rPr>
      </w:pPr>
    </w:p>
    <w:p w14:paraId="4722E74F" w14:textId="77777777" w:rsidR="00FC1945" w:rsidRDefault="00FC1945">
      <w:pPr>
        <w:rPr>
          <w:b/>
        </w:rPr>
      </w:pPr>
    </w:p>
    <w:p w14:paraId="4D438393" w14:textId="4B4D53F4" w:rsidR="00444AE6" w:rsidRPr="00444AE6" w:rsidRDefault="00444AE6" w:rsidP="00444AE6">
      <w:pPr>
        <w:jc w:val="center"/>
        <w:rPr>
          <w:b/>
          <w:sz w:val="52"/>
          <w:szCs w:val="52"/>
        </w:rPr>
      </w:pPr>
      <w:r w:rsidRPr="00444AE6">
        <w:rPr>
          <w:b/>
          <w:sz w:val="52"/>
          <w:szCs w:val="52"/>
        </w:rPr>
        <w:t>Richard Pithouse</w:t>
      </w:r>
    </w:p>
    <w:p w14:paraId="6173A49E" w14:textId="77777777" w:rsidR="00444AE6" w:rsidRDefault="00444AE6">
      <w:pPr>
        <w:rPr>
          <w:b/>
        </w:rPr>
      </w:pPr>
    </w:p>
    <w:p w14:paraId="52A0C623" w14:textId="01E787C3" w:rsidR="00444AE6" w:rsidRDefault="00861CF2" w:rsidP="00444AE6">
      <w:pPr>
        <w:jc w:val="center"/>
        <w:rPr>
          <w:b/>
          <w:sz w:val="52"/>
          <w:szCs w:val="52"/>
        </w:rPr>
      </w:pPr>
      <w:r w:rsidRPr="00444AE6">
        <w:rPr>
          <w:b/>
          <w:sz w:val="52"/>
          <w:szCs w:val="52"/>
        </w:rPr>
        <w:t>Thought Amidst Waste</w:t>
      </w:r>
      <w:r w:rsidR="00B26F30" w:rsidRPr="00444AE6">
        <w:rPr>
          <w:b/>
          <w:sz w:val="52"/>
          <w:szCs w:val="52"/>
        </w:rPr>
        <w:t xml:space="preserve">:  </w:t>
      </w:r>
    </w:p>
    <w:p w14:paraId="582617BB" w14:textId="77777777" w:rsidR="00FC1945" w:rsidRDefault="00B26F30" w:rsidP="00444AE6">
      <w:pPr>
        <w:jc w:val="center"/>
        <w:rPr>
          <w:b/>
          <w:sz w:val="52"/>
          <w:szCs w:val="52"/>
        </w:rPr>
      </w:pPr>
      <w:r w:rsidRPr="00444AE6">
        <w:rPr>
          <w:b/>
          <w:sz w:val="52"/>
          <w:szCs w:val="52"/>
        </w:rPr>
        <w:t>Politics in Sh</w:t>
      </w:r>
      <w:r w:rsidR="00444AE6" w:rsidRPr="00444AE6">
        <w:rPr>
          <w:b/>
          <w:sz w:val="52"/>
          <w:szCs w:val="52"/>
        </w:rPr>
        <w:t xml:space="preserve">ack Settlements in </w:t>
      </w:r>
    </w:p>
    <w:p w14:paraId="2C7F3371" w14:textId="486937ED" w:rsidR="00444AE6" w:rsidRPr="00444AE6" w:rsidRDefault="00444AE6" w:rsidP="00444AE6">
      <w:pPr>
        <w:jc w:val="center"/>
        <w:rPr>
          <w:b/>
          <w:sz w:val="52"/>
          <w:szCs w:val="52"/>
        </w:rPr>
      </w:pPr>
      <w:r w:rsidRPr="00444AE6">
        <w:rPr>
          <w:b/>
          <w:sz w:val="52"/>
          <w:szCs w:val="52"/>
        </w:rPr>
        <w:t>South Africa</w:t>
      </w:r>
    </w:p>
    <w:p w14:paraId="43179374" w14:textId="77777777" w:rsidR="00444AE6" w:rsidRDefault="00444AE6">
      <w:pPr>
        <w:rPr>
          <w:b/>
        </w:rPr>
      </w:pPr>
    </w:p>
    <w:p w14:paraId="680627A7" w14:textId="6C14FA1B" w:rsidR="00444AE6" w:rsidRDefault="00861CF2" w:rsidP="00444AE6">
      <w:pPr>
        <w:jc w:val="center"/>
        <w:rPr>
          <w:b/>
          <w:sz w:val="40"/>
          <w:szCs w:val="40"/>
        </w:rPr>
      </w:pPr>
      <w:r w:rsidRPr="00444AE6">
        <w:rPr>
          <w:b/>
          <w:sz w:val="40"/>
          <w:szCs w:val="40"/>
        </w:rPr>
        <w:t>March 7</w:t>
      </w:r>
      <w:r w:rsidR="00697316" w:rsidRPr="00444AE6">
        <w:rPr>
          <w:b/>
          <w:sz w:val="40"/>
          <w:szCs w:val="40"/>
        </w:rPr>
        <w:t>,</w:t>
      </w:r>
      <w:r w:rsidR="00444AE6">
        <w:rPr>
          <w:b/>
          <w:sz w:val="40"/>
          <w:szCs w:val="40"/>
        </w:rPr>
        <w:t xml:space="preserve"> 4 PM</w:t>
      </w:r>
    </w:p>
    <w:p w14:paraId="0D1140BA" w14:textId="7BCBCFD9" w:rsidR="00EF4377" w:rsidRDefault="00861CF2" w:rsidP="00444AE6">
      <w:pPr>
        <w:jc w:val="center"/>
        <w:rPr>
          <w:b/>
          <w:sz w:val="40"/>
          <w:szCs w:val="40"/>
        </w:rPr>
      </w:pPr>
      <w:r w:rsidRPr="00444AE6">
        <w:rPr>
          <w:b/>
          <w:sz w:val="40"/>
          <w:szCs w:val="40"/>
        </w:rPr>
        <w:t>Knig</w:t>
      </w:r>
      <w:r w:rsidR="00444AE6" w:rsidRPr="00444AE6">
        <w:rPr>
          <w:b/>
          <w:sz w:val="40"/>
          <w:szCs w:val="40"/>
        </w:rPr>
        <w:t>ht Auditorium, Spurlock Museum</w:t>
      </w:r>
    </w:p>
    <w:p w14:paraId="5514A6B6" w14:textId="77777777" w:rsidR="00444AE6" w:rsidRPr="00444AE6" w:rsidRDefault="00444AE6" w:rsidP="00444AE6">
      <w:pPr>
        <w:jc w:val="center"/>
        <w:rPr>
          <w:b/>
          <w:sz w:val="40"/>
          <w:szCs w:val="40"/>
        </w:rPr>
      </w:pPr>
    </w:p>
    <w:p w14:paraId="5ED1837F" w14:textId="340685AB" w:rsidR="00FC1945" w:rsidRDefault="00B26F30" w:rsidP="005570E1">
      <w:pPr>
        <w:rPr>
          <w:sz w:val="32"/>
          <w:szCs w:val="32"/>
        </w:rPr>
      </w:pPr>
      <w:r w:rsidRPr="00FC1945">
        <w:rPr>
          <w:sz w:val="32"/>
          <w:szCs w:val="32"/>
        </w:rPr>
        <w:t xml:space="preserve">Richard Pithouse, </w:t>
      </w:r>
      <w:r w:rsidR="00861CF2" w:rsidRPr="00FC1945">
        <w:rPr>
          <w:sz w:val="32"/>
          <w:szCs w:val="32"/>
        </w:rPr>
        <w:t>a South African scholar, journalist and activist with the Durban shack dwellers’ movement Abahlali baseMjondolo</w:t>
      </w:r>
      <w:r w:rsidRPr="00FC1945">
        <w:rPr>
          <w:sz w:val="32"/>
          <w:szCs w:val="32"/>
        </w:rPr>
        <w:t>,</w:t>
      </w:r>
      <w:r w:rsidR="00861CF2" w:rsidRPr="00FC1945">
        <w:rPr>
          <w:sz w:val="32"/>
          <w:szCs w:val="32"/>
        </w:rPr>
        <w:t xml:space="preserve"> will lecture on the political history of shack settlements in South Africa and contemporary shack dwellers’ struggles as they illuminate the prospects for emancipatory politics </w:t>
      </w:r>
      <w:r w:rsidR="00FC1945">
        <w:rPr>
          <w:sz w:val="32"/>
          <w:szCs w:val="32"/>
        </w:rPr>
        <w:t>among the poor</w:t>
      </w:r>
      <w:r w:rsidR="00861CF2" w:rsidRPr="00FC1945">
        <w:rPr>
          <w:sz w:val="32"/>
          <w:szCs w:val="32"/>
        </w:rPr>
        <w:t xml:space="preserve">.  Sponsored by Illinois Program </w:t>
      </w:r>
      <w:r w:rsidR="00FC1945">
        <w:rPr>
          <w:sz w:val="32"/>
          <w:szCs w:val="32"/>
        </w:rPr>
        <w:t>for</w:t>
      </w:r>
      <w:r w:rsidR="00861CF2" w:rsidRPr="00FC1945">
        <w:rPr>
          <w:sz w:val="32"/>
          <w:szCs w:val="32"/>
        </w:rPr>
        <w:t xml:space="preserve"> Research in </w:t>
      </w:r>
      <w:r w:rsidR="00D04C17">
        <w:rPr>
          <w:sz w:val="32"/>
          <w:szCs w:val="32"/>
        </w:rPr>
        <w:t>t</w:t>
      </w:r>
      <w:r w:rsidR="00861CF2" w:rsidRPr="00FC1945">
        <w:rPr>
          <w:sz w:val="32"/>
          <w:szCs w:val="32"/>
        </w:rPr>
        <w:t xml:space="preserve">he Humanities and the History Department, the lecture is free and open to the public.  </w:t>
      </w:r>
    </w:p>
    <w:p w14:paraId="5022287C" w14:textId="77777777" w:rsidR="00FC1945" w:rsidRDefault="00FC1945" w:rsidP="005570E1">
      <w:pPr>
        <w:rPr>
          <w:sz w:val="32"/>
          <w:szCs w:val="32"/>
        </w:rPr>
      </w:pPr>
    </w:p>
    <w:p w14:paraId="426C6B44" w14:textId="282FAD15" w:rsidR="00FC1945" w:rsidRPr="005A1A89" w:rsidRDefault="005A1A89" w:rsidP="005570E1">
      <w:pPr>
        <w:rPr>
          <w:sz w:val="28"/>
          <w:szCs w:val="28"/>
        </w:rPr>
      </w:pPr>
      <w:r>
        <w:rPr>
          <w:sz w:val="28"/>
          <w:szCs w:val="28"/>
        </w:rPr>
        <w:t>Mr. Pithouse’s tal</w:t>
      </w:r>
      <w:r w:rsidR="00A95A87">
        <w:rPr>
          <w:sz w:val="28"/>
          <w:szCs w:val="28"/>
        </w:rPr>
        <w:t xml:space="preserve">k is also part of a week of activities </w:t>
      </w:r>
      <w:r>
        <w:rPr>
          <w:sz w:val="28"/>
          <w:szCs w:val="28"/>
        </w:rPr>
        <w:t xml:space="preserve">as visiting scholar, listed on the back.  Those attending the talk may wish especially to view the film DEAR MANDELA </w:t>
      </w:r>
      <w:r w:rsidR="00FC348E">
        <w:rPr>
          <w:sz w:val="28"/>
          <w:szCs w:val="28"/>
        </w:rPr>
        <w:t>at the University YMCA Mar. 4 or Mar. 8 at 7:30 pm.</w:t>
      </w:r>
    </w:p>
    <w:p w14:paraId="51A42E1D" w14:textId="77777777" w:rsidR="00FC1945" w:rsidRDefault="00FC1945" w:rsidP="005570E1"/>
    <w:p w14:paraId="1D6894D3" w14:textId="2756D7DE" w:rsidR="00FC1945" w:rsidRPr="005A1A89" w:rsidRDefault="00FC1945" w:rsidP="005570E1">
      <w:pPr>
        <w:rPr>
          <w:sz w:val="28"/>
          <w:szCs w:val="28"/>
        </w:rPr>
      </w:pPr>
      <w:r w:rsidRPr="005A1A89">
        <w:rPr>
          <w:b/>
          <w:sz w:val="28"/>
          <w:szCs w:val="28"/>
        </w:rPr>
        <w:lastRenderedPageBreak/>
        <w:t>Richard Pithouse, Visiting Scholar Schedule, March 4-9 2013</w:t>
      </w:r>
    </w:p>
    <w:p w14:paraId="49A41FB6" w14:textId="77777777" w:rsidR="00FC1945" w:rsidRPr="005A1A89" w:rsidRDefault="00FC1945" w:rsidP="005570E1">
      <w:pPr>
        <w:rPr>
          <w:sz w:val="28"/>
          <w:szCs w:val="28"/>
        </w:rPr>
      </w:pPr>
    </w:p>
    <w:p w14:paraId="38616E92" w14:textId="795247A6" w:rsidR="00FC1945" w:rsidRPr="005A1A89" w:rsidRDefault="00FC1945" w:rsidP="005570E1">
      <w:pPr>
        <w:rPr>
          <w:sz w:val="28"/>
          <w:szCs w:val="28"/>
        </w:rPr>
      </w:pPr>
      <w:r w:rsidRPr="005A1A89">
        <w:rPr>
          <w:sz w:val="28"/>
          <w:szCs w:val="28"/>
        </w:rPr>
        <w:t xml:space="preserve">Richard Pithouse lectures in Politics at Rhodes University in Grahamstown, South Africa.  He is a scholar, journalist, and activist with the Durban, South Africa shack dwellers’ movement Abahalali baseMjondolo.  His visit is part of the History Department’s World Histories from Below initiative and is also sponsored by the Illinois Program for Research in the </w:t>
      </w:r>
      <w:r w:rsidR="00BF77B8" w:rsidRPr="005A1A89">
        <w:rPr>
          <w:sz w:val="28"/>
          <w:szCs w:val="28"/>
        </w:rPr>
        <w:t>Humanities, the George A. Miller Visiting Professors and S</w:t>
      </w:r>
      <w:r w:rsidR="00D04C17">
        <w:rPr>
          <w:sz w:val="28"/>
          <w:szCs w:val="28"/>
        </w:rPr>
        <w:t xml:space="preserve">cholars Program, the </w:t>
      </w:r>
      <w:r w:rsidR="00A410BE">
        <w:rPr>
          <w:sz w:val="28"/>
          <w:szCs w:val="28"/>
        </w:rPr>
        <w:t>D</w:t>
      </w:r>
      <w:r w:rsidR="00D04C17">
        <w:rPr>
          <w:sz w:val="28"/>
          <w:szCs w:val="28"/>
        </w:rPr>
        <w:t>epartment</w:t>
      </w:r>
      <w:r w:rsidR="00BF77B8" w:rsidRPr="005A1A89">
        <w:rPr>
          <w:sz w:val="28"/>
          <w:szCs w:val="28"/>
        </w:rPr>
        <w:t xml:space="preserve">s of Sociology, Geography, Urban and Regional Planning, the Center for African Studies, </w:t>
      </w:r>
      <w:r w:rsidR="00D04C17">
        <w:rPr>
          <w:sz w:val="28"/>
          <w:szCs w:val="28"/>
        </w:rPr>
        <w:t xml:space="preserve">the </w:t>
      </w:r>
      <w:r w:rsidR="00BF77B8" w:rsidRPr="005A1A89">
        <w:rPr>
          <w:sz w:val="28"/>
          <w:szCs w:val="28"/>
        </w:rPr>
        <w:t xml:space="preserve">Center for Global Studies, and the </w:t>
      </w:r>
      <w:r w:rsidR="005A1A89" w:rsidRPr="005A1A89">
        <w:rPr>
          <w:sz w:val="28"/>
          <w:szCs w:val="28"/>
        </w:rPr>
        <w:t>University</w:t>
      </w:r>
      <w:r w:rsidR="00BF77B8" w:rsidRPr="005A1A89">
        <w:rPr>
          <w:sz w:val="28"/>
          <w:szCs w:val="28"/>
        </w:rPr>
        <w:t xml:space="preserve"> YMCA.</w:t>
      </w:r>
    </w:p>
    <w:p w14:paraId="5347EDB1" w14:textId="77777777" w:rsidR="00BF77B8" w:rsidRPr="005A1A89" w:rsidRDefault="00BF77B8" w:rsidP="005570E1">
      <w:pPr>
        <w:rPr>
          <w:sz w:val="28"/>
          <w:szCs w:val="28"/>
        </w:rPr>
      </w:pPr>
    </w:p>
    <w:p w14:paraId="766E5986" w14:textId="2C7BDF9C" w:rsidR="00F26BED" w:rsidRDefault="00BF77B8" w:rsidP="005570E1">
      <w:pPr>
        <w:rPr>
          <w:b/>
          <w:sz w:val="28"/>
          <w:szCs w:val="28"/>
        </w:rPr>
      </w:pPr>
      <w:r w:rsidRPr="005A1A89">
        <w:rPr>
          <w:b/>
          <w:sz w:val="28"/>
          <w:szCs w:val="28"/>
        </w:rPr>
        <w:t xml:space="preserve">Mon. Mar. 4  “Urban and Housing Activism From Below,” </w:t>
      </w:r>
      <w:r w:rsidR="00C52A94">
        <w:rPr>
          <w:b/>
          <w:sz w:val="28"/>
          <w:szCs w:val="28"/>
        </w:rPr>
        <w:t>3 PM</w:t>
      </w:r>
      <w:bookmarkStart w:id="0" w:name="_GoBack"/>
      <w:bookmarkEnd w:id="0"/>
    </w:p>
    <w:p w14:paraId="2743895C" w14:textId="5525448B" w:rsidR="00BF77B8" w:rsidRPr="00F26BED" w:rsidRDefault="00F26BED" w:rsidP="005570E1">
      <w:pPr>
        <w:rPr>
          <w:b/>
          <w:sz w:val="28"/>
          <w:szCs w:val="28"/>
        </w:rPr>
      </w:pPr>
      <w:r>
        <w:rPr>
          <w:b/>
          <w:sz w:val="28"/>
          <w:szCs w:val="28"/>
        </w:rPr>
        <w:tab/>
        <w:t xml:space="preserve">313 Gregory Hall:  </w:t>
      </w:r>
      <w:r w:rsidR="00BF77B8" w:rsidRPr="005A1A89">
        <w:rPr>
          <w:sz w:val="28"/>
          <w:szCs w:val="28"/>
        </w:rPr>
        <w:t>Panel Discussion including</w:t>
      </w:r>
    </w:p>
    <w:p w14:paraId="477FDBE8" w14:textId="3FF00158" w:rsidR="00BF77B8" w:rsidRPr="005A1A89" w:rsidRDefault="00BF77B8" w:rsidP="005570E1">
      <w:pPr>
        <w:rPr>
          <w:sz w:val="28"/>
          <w:szCs w:val="28"/>
        </w:rPr>
      </w:pPr>
      <w:r w:rsidRPr="005A1A89">
        <w:rPr>
          <w:sz w:val="28"/>
          <w:szCs w:val="28"/>
        </w:rPr>
        <w:tab/>
        <w:t>Richard Pitouse, visiting Scholar, Rhodes University, South Africa</w:t>
      </w:r>
    </w:p>
    <w:p w14:paraId="7734CED7" w14:textId="76414C8E" w:rsidR="00BF77B8" w:rsidRPr="005A1A89" w:rsidRDefault="00BF77B8" w:rsidP="005570E1">
      <w:pPr>
        <w:rPr>
          <w:sz w:val="28"/>
          <w:szCs w:val="28"/>
        </w:rPr>
      </w:pPr>
      <w:r w:rsidRPr="005A1A89">
        <w:rPr>
          <w:sz w:val="28"/>
          <w:szCs w:val="28"/>
        </w:rPr>
        <w:tab/>
        <w:t>Asef Bayat, Sociology</w:t>
      </w:r>
    </w:p>
    <w:p w14:paraId="757074E4" w14:textId="4E5E9B94" w:rsidR="00BF77B8" w:rsidRPr="005A1A89" w:rsidRDefault="00BF77B8" w:rsidP="005570E1">
      <w:pPr>
        <w:rPr>
          <w:sz w:val="28"/>
          <w:szCs w:val="28"/>
        </w:rPr>
      </w:pPr>
      <w:r w:rsidRPr="005A1A89">
        <w:rPr>
          <w:sz w:val="28"/>
          <w:szCs w:val="28"/>
        </w:rPr>
        <w:tab/>
        <w:t>Ken Salo, Urban and Regional Planning</w:t>
      </w:r>
    </w:p>
    <w:p w14:paraId="4222DBFF" w14:textId="3195535A" w:rsidR="00BF77B8" w:rsidRPr="005A1A89" w:rsidRDefault="00BF77B8" w:rsidP="005570E1">
      <w:pPr>
        <w:rPr>
          <w:sz w:val="28"/>
          <w:szCs w:val="28"/>
        </w:rPr>
      </w:pPr>
      <w:r w:rsidRPr="005A1A89">
        <w:rPr>
          <w:sz w:val="28"/>
          <w:szCs w:val="28"/>
        </w:rPr>
        <w:tab/>
        <w:t>Tariq Ali, History</w:t>
      </w:r>
    </w:p>
    <w:p w14:paraId="1E8363B8" w14:textId="77777777" w:rsidR="00BF77B8" w:rsidRPr="005A1A89" w:rsidRDefault="00BF77B8" w:rsidP="005570E1">
      <w:pPr>
        <w:rPr>
          <w:sz w:val="28"/>
          <w:szCs w:val="28"/>
        </w:rPr>
      </w:pPr>
    </w:p>
    <w:p w14:paraId="48AB5E70" w14:textId="6E1B5270" w:rsidR="00BF77B8" w:rsidRPr="005A1A89" w:rsidRDefault="00BF77B8" w:rsidP="005570E1">
      <w:pPr>
        <w:rPr>
          <w:sz w:val="28"/>
          <w:szCs w:val="28"/>
        </w:rPr>
      </w:pPr>
      <w:r w:rsidRPr="005A1A89">
        <w:rPr>
          <w:b/>
          <w:sz w:val="28"/>
          <w:szCs w:val="28"/>
        </w:rPr>
        <w:t xml:space="preserve">Mon. Mar. 4 </w:t>
      </w:r>
      <w:r w:rsidR="001F6231" w:rsidRPr="005A1A89">
        <w:rPr>
          <w:b/>
          <w:sz w:val="28"/>
          <w:szCs w:val="28"/>
        </w:rPr>
        <w:t>“Dear Mandela” film screening, 7:30</w:t>
      </w:r>
      <w:r w:rsidRPr="005A1A89">
        <w:rPr>
          <w:b/>
          <w:sz w:val="28"/>
          <w:szCs w:val="28"/>
        </w:rPr>
        <w:t xml:space="preserve"> PM</w:t>
      </w:r>
    </w:p>
    <w:p w14:paraId="2517C7BF" w14:textId="6F75FE45" w:rsidR="00BF77B8" w:rsidRPr="00F26BED" w:rsidRDefault="00BF77B8" w:rsidP="005570E1">
      <w:pPr>
        <w:rPr>
          <w:b/>
          <w:sz w:val="28"/>
          <w:szCs w:val="28"/>
        </w:rPr>
      </w:pPr>
      <w:r w:rsidRPr="005A1A89">
        <w:rPr>
          <w:sz w:val="28"/>
          <w:szCs w:val="28"/>
        </w:rPr>
        <w:tab/>
      </w:r>
      <w:r w:rsidRPr="00F26BED">
        <w:rPr>
          <w:b/>
          <w:sz w:val="28"/>
          <w:szCs w:val="28"/>
        </w:rPr>
        <w:t>University YMCA, 1001 S. Wright St., Urbana</w:t>
      </w:r>
    </w:p>
    <w:p w14:paraId="69ECE819" w14:textId="2110AB47" w:rsidR="00861CF2" w:rsidRPr="005A1A89" w:rsidRDefault="00861CF2" w:rsidP="005570E1">
      <w:pPr>
        <w:rPr>
          <w:sz w:val="28"/>
          <w:szCs w:val="28"/>
        </w:rPr>
      </w:pPr>
    </w:p>
    <w:p w14:paraId="7A7FC6E2" w14:textId="129AB7F5" w:rsidR="00BF77B8" w:rsidRPr="005A1A89" w:rsidRDefault="00BF77B8" w:rsidP="005570E1">
      <w:pPr>
        <w:rPr>
          <w:b/>
          <w:sz w:val="28"/>
          <w:szCs w:val="28"/>
        </w:rPr>
      </w:pPr>
      <w:r w:rsidRPr="005A1A89">
        <w:rPr>
          <w:b/>
          <w:sz w:val="28"/>
          <w:szCs w:val="28"/>
        </w:rPr>
        <w:t>Thurs. Mar. 7 IPRH “Revolution Theme” Lecture:  “Though</w:t>
      </w:r>
      <w:r w:rsidR="00D04C17">
        <w:rPr>
          <w:b/>
          <w:sz w:val="28"/>
          <w:szCs w:val="28"/>
        </w:rPr>
        <w:t>t</w:t>
      </w:r>
      <w:r w:rsidRPr="005A1A89">
        <w:rPr>
          <w:b/>
          <w:sz w:val="28"/>
          <w:szCs w:val="28"/>
        </w:rPr>
        <w:t xml:space="preserve"> Amidst </w:t>
      </w:r>
      <w:r w:rsidR="00D04C17">
        <w:rPr>
          <w:b/>
          <w:sz w:val="28"/>
          <w:szCs w:val="28"/>
        </w:rPr>
        <w:tab/>
      </w:r>
      <w:r w:rsidRPr="005A1A89">
        <w:rPr>
          <w:b/>
          <w:sz w:val="28"/>
          <w:szCs w:val="28"/>
        </w:rPr>
        <w:t xml:space="preserve">Waste:  Politics in Shack Settlements in South Africa,” 4 PM, Knight </w:t>
      </w:r>
      <w:r w:rsidR="00A95A87">
        <w:rPr>
          <w:b/>
          <w:sz w:val="28"/>
          <w:szCs w:val="28"/>
        </w:rPr>
        <w:tab/>
      </w:r>
      <w:r w:rsidRPr="005A1A89">
        <w:rPr>
          <w:b/>
          <w:sz w:val="28"/>
          <w:szCs w:val="28"/>
        </w:rPr>
        <w:t>Auditorium, Spurlock Museum</w:t>
      </w:r>
    </w:p>
    <w:p w14:paraId="65794A4A" w14:textId="77777777" w:rsidR="00BF77B8" w:rsidRDefault="00BF77B8" w:rsidP="005570E1">
      <w:pPr>
        <w:rPr>
          <w:b/>
          <w:sz w:val="28"/>
          <w:szCs w:val="28"/>
        </w:rPr>
      </w:pPr>
    </w:p>
    <w:p w14:paraId="64183744" w14:textId="217A92CE" w:rsidR="005A1A89" w:rsidRDefault="005A1A89" w:rsidP="005570E1">
      <w:pPr>
        <w:rPr>
          <w:b/>
          <w:sz w:val="28"/>
          <w:szCs w:val="28"/>
        </w:rPr>
      </w:pPr>
      <w:r>
        <w:rPr>
          <w:b/>
          <w:sz w:val="28"/>
          <w:szCs w:val="28"/>
        </w:rPr>
        <w:t>Fri., Mar. 8 “Dear Mandela film screening, with discussion, 7:30 PM</w:t>
      </w:r>
    </w:p>
    <w:p w14:paraId="77DAD717" w14:textId="722B0F7A" w:rsidR="005A1A89" w:rsidRPr="00F26BED" w:rsidRDefault="005A1A89" w:rsidP="005570E1">
      <w:pPr>
        <w:rPr>
          <w:b/>
          <w:sz w:val="28"/>
          <w:szCs w:val="28"/>
        </w:rPr>
      </w:pPr>
      <w:r>
        <w:rPr>
          <w:b/>
          <w:sz w:val="28"/>
          <w:szCs w:val="28"/>
        </w:rPr>
        <w:tab/>
      </w:r>
      <w:r w:rsidRPr="00F26BED">
        <w:rPr>
          <w:b/>
          <w:sz w:val="28"/>
          <w:szCs w:val="28"/>
        </w:rPr>
        <w:t>University YMCA, 1001 S. Wright St., Urbana</w:t>
      </w:r>
    </w:p>
    <w:p w14:paraId="2985195F" w14:textId="77777777" w:rsidR="005A1A89" w:rsidRPr="005A1A89" w:rsidRDefault="005A1A89" w:rsidP="005570E1">
      <w:pPr>
        <w:rPr>
          <w:sz w:val="28"/>
          <w:szCs w:val="28"/>
        </w:rPr>
      </w:pPr>
    </w:p>
    <w:p w14:paraId="054C241A" w14:textId="77777777" w:rsidR="005A1A89" w:rsidRPr="005A1A89" w:rsidRDefault="00BF77B8" w:rsidP="005570E1">
      <w:pPr>
        <w:rPr>
          <w:b/>
          <w:sz w:val="28"/>
          <w:szCs w:val="28"/>
        </w:rPr>
      </w:pPr>
      <w:r w:rsidRPr="005A1A89">
        <w:rPr>
          <w:b/>
          <w:sz w:val="28"/>
          <w:szCs w:val="28"/>
        </w:rPr>
        <w:t xml:space="preserve">Sat., Mar. 9  </w:t>
      </w:r>
      <w:r w:rsidR="005A1A89" w:rsidRPr="005A1A89">
        <w:rPr>
          <w:b/>
          <w:sz w:val="28"/>
          <w:szCs w:val="28"/>
        </w:rPr>
        <w:t>Champaign Public Library, Robeson Rooms</w:t>
      </w:r>
    </w:p>
    <w:p w14:paraId="2021228F" w14:textId="77777777" w:rsidR="005A1A89" w:rsidRPr="005A1A89" w:rsidRDefault="005A1A89" w:rsidP="005570E1">
      <w:pPr>
        <w:rPr>
          <w:b/>
          <w:sz w:val="28"/>
          <w:szCs w:val="28"/>
        </w:rPr>
      </w:pPr>
    </w:p>
    <w:p w14:paraId="71AAAE99" w14:textId="12EF3266" w:rsidR="00BF77B8" w:rsidRPr="005A1A89" w:rsidRDefault="005A1A89" w:rsidP="005570E1">
      <w:pPr>
        <w:rPr>
          <w:b/>
          <w:sz w:val="28"/>
          <w:szCs w:val="28"/>
        </w:rPr>
      </w:pPr>
      <w:r w:rsidRPr="005A1A89">
        <w:rPr>
          <w:b/>
          <w:sz w:val="28"/>
          <w:szCs w:val="28"/>
        </w:rPr>
        <w:tab/>
      </w:r>
      <w:r w:rsidR="00BF77B8" w:rsidRPr="005A1A89">
        <w:rPr>
          <w:b/>
          <w:sz w:val="28"/>
          <w:szCs w:val="28"/>
        </w:rPr>
        <w:t xml:space="preserve">10 AM </w:t>
      </w:r>
      <w:r w:rsidRPr="005A1A89">
        <w:rPr>
          <w:b/>
          <w:sz w:val="28"/>
          <w:szCs w:val="28"/>
        </w:rPr>
        <w:t xml:space="preserve"> Room B </w:t>
      </w:r>
      <w:r w:rsidR="001F6231" w:rsidRPr="005A1A89">
        <w:rPr>
          <w:b/>
          <w:sz w:val="28"/>
          <w:szCs w:val="28"/>
        </w:rPr>
        <w:t xml:space="preserve">“DEAR MANDELA” discussion and planned Skype </w:t>
      </w:r>
      <w:r>
        <w:rPr>
          <w:b/>
          <w:sz w:val="28"/>
          <w:szCs w:val="28"/>
        </w:rPr>
        <w:tab/>
      </w:r>
      <w:r w:rsidR="001F6231" w:rsidRPr="005A1A89">
        <w:rPr>
          <w:b/>
          <w:sz w:val="28"/>
          <w:szCs w:val="28"/>
        </w:rPr>
        <w:t xml:space="preserve">discussion </w:t>
      </w:r>
      <w:r w:rsidRPr="005A1A89">
        <w:rPr>
          <w:b/>
          <w:sz w:val="28"/>
          <w:szCs w:val="28"/>
        </w:rPr>
        <w:tab/>
      </w:r>
      <w:r w:rsidR="001F6231" w:rsidRPr="005A1A89">
        <w:rPr>
          <w:b/>
          <w:sz w:val="28"/>
          <w:szCs w:val="28"/>
        </w:rPr>
        <w:t>with Abahlali Members or Director</w:t>
      </w:r>
      <w:r w:rsidR="009A5971">
        <w:rPr>
          <w:b/>
          <w:sz w:val="28"/>
          <w:szCs w:val="28"/>
        </w:rPr>
        <w:t xml:space="preserve"> (please view film </w:t>
      </w:r>
      <w:r w:rsidR="00A95A87">
        <w:rPr>
          <w:b/>
          <w:sz w:val="28"/>
          <w:szCs w:val="28"/>
        </w:rPr>
        <w:tab/>
      </w:r>
      <w:r w:rsidR="009A5971">
        <w:rPr>
          <w:b/>
          <w:sz w:val="28"/>
          <w:szCs w:val="28"/>
        </w:rPr>
        <w:t>Mar. 4 or 8, or online</w:t>
      </w:r>
      <w:r w:rsidR="00A95A87">
        <w:rPr>
          <w:b/>
          <w:sz w:val="28"/>
          <w:szCs w:val="28"/>
        </w:rPr>
        <w:t xml:space="preserve"> free streaming</w:t>
      </w:r>
      <w:r w:rsidR="009A5971">
        <w:rPr>
          <w:b/>
          <w:sz w:val="28"/>
          <w:szCs w:val="28"/>
        </w:rPr>
        <w:t xml:space="preserve"> through Feb. 28 on AfroPop</w:t>
      </w:r>
      <w:r w:rsidR="00A95A87">
        <w:rPr>
          <w:b/>
          <w:sz w:val="28"/>
          <w:szCs w:val="28"/>
        </w:rPr>
        <w:t xml:space="preserve">: </w:t>
      </w:r>
      <w:r w:rsidR="00A95A87">
        <w:rPr>
          <w:b/>
          <w:sz w:val="28"/>
          <w:szCs w:val="28"/>
        </w:rPr>
        <w:tab/>
      </w:r>
      <w:hyperlink r:id="rId9" w:history="1">
        <w:r w:rsidR="00A95A87" w:rsidRPr="00DC3FDF">
          <w:rPr>
            <w:rStyle w:val="Hyperlink"/>
            <w:b/>
            <w:sz w:val="28"/>
            <w:szCs w:val="28"/>
          </w:rPr>
          <w:t>http://video.pbs.org/video/2328714078/</w:t>
        </w:r>
      </w:hyperlink>
      <w:r w:rsidR="00A95A87">
        <w:rPr>
          <w:b/>
          <w:sz w:val="28"/>
          <w:szCs w:val="28"/>
        </w:rPr>
        <w:t xml:space="preserve"> </w:t>
      </w:r>
    </w:p>
    <w:p w14:paraId="55600216" w14:textId="77777777" w:rsidR="001F6231" w:rsidRPr="005A1A89" w:rsidRDefault="001F6231" w:rsidP="005570E1">
      <w:pPr>
        <w:rPr>
          <w:b/>
          <w:sz w:val="28"/>
          <w:szCs w:val="28"/>
        </w:rPr>
      </w:pPr>
    </w:p>
    <w:p w14:paraId="3D5560B3" w14:textId="4FE1F7F8" w:rsidR="001F6231" w:rsidRPr="005A1A89" w:rsidRDefault="001F6231" w:rsidP="005570E1">
      <w:pPr>
        <w:rPr>
          <w:b/>
          <w:sz w:val="28"/>
          <w:szCs w:val="28"/>
        </w:rPr>
      </w:pPr>
      <w:r w:rsidRPr="005A1A89">
        <w:rPr>
          <w:b/>
          <w:sz w:val="28"/>
          <w:szCs w:val="28"/>
        </w:rPr>
        <w:tab/>
        <w:t xml:space="preserve">2 PM  </w:t>
      </w:r>
      <w:r w:rsidR="005A1A89" w:rsidRPr="005A1A89">
        <w:rPr>
          <w:b/>
          <w:sz w:val="28"/>
          <w:szCs w:val="28"/>
        </w:rPr>
        <w:t>Rooms</w:t>
      </w:r>
      <w:r w:rsidR="00D04C17">
        <w:rPr>
          <w:b/>
          <w:sz w:val="28"/>
          <w:szCs w:val="28"/>
        </w:rPr>
        <w:t xml:space="preserve"> </w:t>
      </w:r>
      <w:r w:rsidR="005A1A89" w:rsidRPr="005A1A89">
        <w:rPr>
          <w:b/>
          <w:sz w:val="28"/>
          <w:szCs w:val="28"/>
        </w:rPr>
        <w:t xml:space="preserve"> A&amp;B </w:t>
      </w:r>
      <w:r w:rsidRPr="005A1A89">
        <w:rPr>
          <w:b/>
          <w:sz w:val="28"/>
          <w:szCs w:val="28"/>
        </w:rPr>
        <w:t xml:space="preserve">Community Panel on “Community Knowledge” </w:t>
      </w:r>
      <w:r w:rsidR="00D04C17">
        <w:rPr>
          <w:b/>
          <w:sz w:val="28"/>
          <w:szCs w:val="28"/>
        </w:rPr>
        <w:tab/>
      </w:r>
      <w:r w:rsidRPr="005A1A89">
        <w:rPr>
          <w:b/>
          <w:sz w:val="28"/>
          <w:szCs w:val="28"/>
        </w:rPr>
        <w:t>in Durban and South Africa</w:t>
      </w:r>
      <w:r w:rsidR="005A1A89" w:rsidRPr="005A1A89">
        <w:rPr>
          <w:b/>
          <w:sz w:val="28"/>
          <w:szCs w:val="28"/>
        </w:rPr>
        <w:t xml:space="preserve">, addressing Environmental Justice, </w:t>
      </w:r>
      <w:r w:rsidR="005A1A89">
        <w:rPr>
          <w:b/>
          <w:sz w:val="28"/>
          <w:szCs w:val="28"/>
        </w:rPr>
        <w:tab/>
      </w:r>
      <w:r w:rsidR="005A1A89" w:rsidRPr="005A1A89">
        <w:rPr>
          <w:b/>
          <w:sz w:val="28"/>
          <w:szCs w:val="28"/>
        </w:rPr>
        <w:t>Immigrant Issues, Incarceration, etc.</w:t>
      </w:r>
    </w:p>
    <w:p w14:paraId="05D89FF2" w14:textId="1D9AE2B3" w:rsidR="005A1A89" w:rsidRPr="005A1A89" w:rsidRDefault="00A95A87" w:rsidP="005570E1">
      <w:pPr>
        <w:rPr>
          <w:b/>
          <w:sz w:val="28"/>
          <w:szCs w:val="28"/>
        </w:rPr>
      </w:pPr>
      <w:r>
        <w:rPr>
          <w:b/>
          <w:sz w:val="28"/>
          <w:szCs w:val="28"/>
        </w:rPr>
        <w:tab/>
      </w:r>
      <w:r w:rsidR="005A1A89" w:rsidRPr="005A1A89">
        <w:rPr>
          <w:b/>
          <w:sz w:val="28"/>
          <w:szCs w:val="28"/>
        </w:rPr>
        <w:t>Refreshments provided</w:t>
      </w:r>
    </w:p>
    <w:sectPr w:rsidR="005A1A89" w:rsidRPr="005A1A89" w:rsidSect="00650711">
      <w:pgSz w:w="12240" w:h="15840"/>
      <w:pgMar w:top="1080" w:right="1440" w:bottom="1440" w:left="1440" w:header="720" w:footer="720" w:gutter="0"/>
      <w:pgBorders>
        <w:top w:val="chainLink" w:sz="10" w:space="1" w:color="4F81BD" w:themeColor="accent1"/>
        <w:left w:val="chainLink" w:sz="10" w:space="4" w:color="4F81BD" w:themeColor="accent1"/>
        <w:bottom w:val="chainLink" w:sz="10" w:space="1" w:color="4F81BD" w:themeColor="accent1"/>
        <w:right w:val="chainLink" w:sz="10" w:space="4" w:color="4F81BD" w:themeColor="accent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430F" w14:textId="77777777" w:rsidR="0050766F" w:rsidRDefault="0050766F" w:rsidP="0050766F">
      <w:r>
        <w:separator/>
      </w:r>
    </w:p>
  </w:endnote>
  <w:endnote w:type="continuationSeparator" w:id="0">
    <w:p w14:paraId="61D16251" w14:textId="77777777" w:rsidR="0050766F" w:rsidRDefault="0050766F" w:rsidP="0050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6BF61" w14:textId="77777777" w:rsidR="0050766F" w:rsidRDefault="0050766F" w:rsidP="0050766F">
      <w:r>
        <w:separator/>
      </w:r>
    </w:p>
  </w:footnote>
  <w:footnote w:type="continuationSeparator" w:id="0">
    <w:p w14:paraId="5A463DE9" w14:textId="77777777" w:rsidR="0050766F" w:rsidRDefault="0050766F" w:rsidP="00507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F2"/>
    <w:rsid w:val="001F6231"/>
    <w:rsid w:val="00444AE6"/>
    <w:rsid w:val="0050766F"/>
    <w:rsid w:val="005570E1"/>
    <w:rsid w:val="005A1A89"/>
    <w:rsid w:val="00650711"/>
    <w:rsid w:val="00697316"/>
    <w:rsid w:val="00861CF2"/>
    <w:rsid w:val="009A5971"/>
    <w:rsid w:val="00A23A69"/>
    <w:rsid w:val="00A410BE"/>
    <w:rsid w:val="00A95A87"/>
    <w:rsid w:val="00AC34FB"/>
    <w:rsid w:val="00AD6D39"/>
    <w:rsid w:val="00B26F30"/>
    <w:rsid w:val="00BF77B8"/>
    <w:rsid w:val="00C52A94"/>
    <w:rsid w:val="00D04C17"/>
    <w:rsid w:val="00EF4377"/>
    <w:rsid w:val="00F26BED"/>
    <w:rsid w:val="00FC1945"/>
    <w:rsid w:val="00FC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5D45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6"/>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AE6"/>
    <w:rPr>
      <w:rFonts w:ascii="Lucida Grande" w:hAnsi="Lucida Grande"/>
      <w:sz w:val="18"/>
      <w:szCs w:val="18"/>
    </w:rPr>
  </w:style>
  <w:style w:type="character" w:styleId="Hyperlink">
    <w:name w:val="Hyperlink"/>
    <w:basedOn w:val="DefaultParagraphFont"/>
    <w:uiPriority w:val="99"/>
    <w:unhideWhenUsed/>
    <w:rsid w:val="00A95A87"/>
    <w:rPr>
      <w:color w:val="0000FF" w:themeColor="hyperlink"/>
      <w:u w:val="single"/>
    </w:rPr>
  </w:style>
  <w:style w:type="paragraph" w:styleId="Header">
    <w:name w:val="header"/>
    <w:basedOn w:val="Normal"/>
    <w:link w:val="HeaderChar"/>
    <w:uiPriority w:val="99"/>
    <w:unhideWhenUsed/>
    <w:rsid w:val="0050766F"/>
    <w:pPr>
      <w:tabs>
        <w:tab w:val="center" w:pos="4320"/>
        <w:tab w:val="right" w:pos="8640"/>
      </w:tabs>
    </w:pPr>
  </w:style>
  <w:style w:type="character" w:customStyle="1" w:styleId="HeaderChar">
    <w:name w:val="Header Char"/>
    <w:basedOn w:val="DefaultParagraphFont"/>
    <w:link w:val="Header"/>
    <w:uiPriority w:val="99"/>
    <w:rsid w:val="0050766F"/>
  </w:style>
  <w:style w:type="paragraph" w:styleId="Footer">
    <w:name w:val="footer"/>
    <w:basedOn w:val="Normal"/>
    <w:link w:val="FooterChar"/>
    <w:uiPriority w:val="99"/>
    <w:unhideWhenUsed/>
    <w:rsid w:val="0050766F"/>
    <w:pPr>
      <w:tabs>
        <w:tab w:val="center" w:pos="4320"/>
        <w:tab w:val="right" w:pos="8640"/>
      </w:tabs>
    </w:pPr>
  </w:style>
  <w:style w:type="character" w:customStyle="1" w:styleId="FooterChar">
    <w:name w:val="Footer Char"/>
    <w:basedOn w:val="DefaultParagraphFont"/>
    <w:link w:val="Footer"/>
    <w:uiPriority w:val="99"/>
    <w:rsid w:val="00507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6"/>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AE6"/>
    <w:rPr>
      <w:rFonts w:ascii="Lucida Grande" w:hAnsi="Lucida Grande"/>
      <w:sz w:val="18"/>
      <w:szCs w:val="18"/>
    </w:rPr>
  </w:style>
  <w:style w:type="character" w:styleId="Hyperlink">
    <w:name w:val="Hyperlink"/>
    <w:basedOn w:val="DefaultParagraphFont"/>
    <w:uiPriority w:val="99"/>
    <w:unhideWhenUsed/>
    <w:rsid w:val="00A95A87"/>
    <w:rPr>
      <w:color w:val="0000FF" w:themeColor="hyperlink"/>
      <w:u w:val="single"/>
    </w:rPr>
  </w:style>
  <w:style w:type="paragraph" w:styleId="Header">
    <w:name w:val="header"/>
    <w:basedOn w:val="Normal"/>
    <w:link w:val="HeaderChar"/>
    <w:uiPriority w:val="99"/>
    <w:unhideWhenUsed/>
    <w:rsid w:val="0050766F"/>
    <w:pPr>
      <w:tabs>
        <w:tab w:val="center" w:pos="4320"/>
        <w:tab w:val="right" w:pos="8640"/>
      </w:tabs>
    </w:pPr>
  </w:style>
  <w:style w:type="character" w:customStyle="1" w:styleId="HeaderChar">
    <w:name w:val="Header Char"/>
    <w:basedOn w:val="DefaultParagraphFont"/>
    <w:link w:val="Header"/>
    <w:uiPriority w:val="99"/>
    <w:rsid w:val="0050766F"/>
  </w:style>
  <w:style w:type="paragraph" w:styleId="Footer">
    <w:name w:val="footer"/>
    <w:basedOn w:val="Normal"/>
    <w:link w:val="FooterChar"/>
    <w:uiPriority w:val="99"/>
    <w:unhideWhenUsed/>
    <w:rsid w:val="0050766F"/>
    <w:pPr>
      <w:tabs>
        <w:tab w:val="center" w:pos="4320"/>
        <w:tab w:val="right" w:pos="8640"/>
      </w:tabs>
    </w:pPr>
  </w:style>
  <w:style w:type="character" w:customStyle="1" w:styleId="FooterChar">
    <w:name w:val="Footer Char"/>
    <w:basedOn w:val="DefaultParagraphFont"/>
    <w:link w:val="Footer"/>
    <w:uiPriority w:val="99"/>
    <w:rsid w:val="0050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video.pbs.org/video/232871407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B5BA-4EBF-BD43-B838-3EC954C5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Macintosh Word</Application>
  <DocSecurity>0</DocSecurity>
  <Lines>18</Lines>
  <Paragraphs>5</Paragraphs>
  <ScaleCrop>false</ScaleCrop>
  <Company>University of Illinois</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Oberdeck</dc:creator>
  <cp:keywords/>
  <dc:description/>
  <cp:lastModifiedBy>Kathryn Oberdeck</cp:lastModifiedBy>
  <cp:revision>2</cp:revision>
  <dcterms:created xsi:type="dcterms:W3CDTF">2013-02-26T17:40:00Z</dcterms:created>
  <dcterms:modified xsi:type="dcterms:W3CDTF">2013-02-26T17:40:00Z</dcterms:modified>
</cp:coreProperties>
</file>