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CE" w:rsidRPr="00E96528" w:rsidRDefault="005507CE" w:rsidP="005507CE">
      <w:pPr>
        <w:rPr>
          <w:rFonts w:ascii="Avenir Book" w:hAnsi="Avenir Book" w:cs="Times New Roman"/>
          <w:color w:val="0000FF"/>
          <w:sz w:val="28"/>
          <w:szCs w:val="28"/>
          <w:lang w:eastAsia="en-US"/>
        </w:rPr>
      </w:pPr>
      <w:r w:rsidRPr="00E96528">
        <w:rPr>
          <w:rFonts w:ascii="Avenir Book" w:hAnsi="Avenir Book" w:cs="Times New Roman"/>
          <w:b/>
          <w:bCs/>
          <w:color w:val="0000FF"/>
          <w:sz w:val="28"/>
          <w:szCs w:val="28"/>
          <w:lang w:eastAsia="en-US"/>
        </w:rPr>
        <w:t xml:space="preserve">My Work in the Light of Herbert and Marianne </w:t>
      </w:r>
      <w:proofErr w:type="spellStart"/>
      <w:r w:rsidRPr="00E96528">
        <w:rPr>
          <w:rFonts w:ascii="Avenir Book" w:hAnsi="Avenir Book" w:cs="Times New Roman"/>
          <w:b/>
          <w:bCs/>
          <w:color w:val="0000FF"/>
          <w:sz w:val="28"/>
          <w:szCs w:val="28"/>
          <w:lang w:eastAsia="en-US"/>
        </w:rPr>
        <w:t>Brün</w:t>
      </w:r>
      <w:proofErr w:type="spellEnd"/>
    </w:p>
    <w:p w:rsidR="005507CE" w:rsidRPr="00E96528" w:rsidRDefault="005507CE" w:rsidP="005507CE">
      <w:pPr>
        <w:jc w:val="center"/>
        <w:rPr>
          <w:rFonts w:ascii="Avenir Book" w:hAnsi="Avenir Book" w:cs="Times New Roman"/>
          <w:i/>
          <w:sz w:val="28"/>
          <w:szCs w:val="28"/>
          <w:lang w:eastAsia="en-US"/>
        </w:rPr>
      </w:pPr>
      <w:r w:rsidRPr="00E96528">
        <w:rPr>
          <w:rFonts w:ascii="Avenir Book" w:hAnsi="Avenir Book" w:cs="Times New Roman"/>
          <w:b/>
          <w:bCs/>
          <w:i/>
          <w:color w:val="999999"/>
          <w:sz w:val="28"/>
          <w:szCs w:val="28"/>
          <w:lang w:eastAsia="en-US"/>
        </w:rPr>
        <w:t xml:space="preserve">Fall 2014 </w:t>
      </w:r>
      <w:r w:rsidRPr="00E96528">
        <w:rPr>
          <w:rFonts w:ascii="Avenir Book" w:hAnsi="Avenir Book" w:cs="Times New Roman"/>
          <w:b/>
          <w:bCs/>
          <w:i/>
          <w:color w:val="999999"/>
          <w:sz w:val="28"/>
          <w:szCs w:val="28"/>
          <w:shd w:val="clear" w:color="auto" w:fill="FFFFFF"/>
          <w:lang w:eastAsia="en-US"/>
        </w:rPr>
        <w:t>Series by Local &amp; Visiting Artists/ Activists</w:t>
      </w:r>
    </w:p>
    <w:p w:rsidR="005507CE" w:rsidRPr="00E96528" w:rsidRDefault="005507CE" w:rsidP="005507CE">
      <w:pPr>
        <w:rPr>
          <w:rFonts w:ascii="Avenir Book" w:eastAsia="Times New Roman" w:hAnsi="Avenir Book" w:cs="Times New Roman"/>
          <w:lang w:eastAsia="en-US"/>
        </w:rPr>
      </w:pPr>
    </w:p>
    <w:p w:rsidR="00983543" w:rsidRPr="00E96528" w:rsidRDefault="005507CE" w:rsidP="00983543">
      <w:pPr>
        <w:rPr>
          <w:rFonts w:ascii="Avenir Book" w:hAnsi="Avenir Book" w:cs="Times New Roman"/>
          <w:lang w:eastAsia="en-US"/>
        </w:rPr>
      </w:pPr>
      <w:r w:rsidRPr="00E96528">
        <w:rPr>
          <w:rFonts w:ascii="Avenir Book" w:hAnsi="Avenir Book" w:cs="Times New Roman"/>
          <w:color w:val="444444"/>
          <w:shd w:val="clear" w:color="auto" w:fill="FFFFFF"/>
          <w:lang w:eastAsia="en-US"/>
        </w:rPr>
        <w:t xml:space="preserve">The Herbert </w:t>
      </w:r>
      <w:proofErr w:type="spellStart"/>
      <w:r w:rsidRPr="00E96528">
        <w:rPr>
          <w:rFonts w:ascii="Avenir Book" w:hAnsi="Avenir Book" w:cs="Times New Roman"/>
          <w:color w:val="444444"/>
          <w:shd w:val="clear" w:color="auto" w:fill="FFFFFF"/>
          <w:lang w:eastAsia="en-US"/>
        </w:rPr>
        <w:t>Brün</w:t>
      </w:r>
      <w:proofErr w:type="spellEnd"/>
      <w:r w:rsidRPr="00E96528">
        <w:rPr>
          <w:rFonts w:ascii="Avenir Book" w:hAnsi="Avenir Book" w:cs="Times New Roman"/>
          <w:color w:val="444444"/>
          <w:shd w:val="clear" w:color="auto" w:fill="FFFFFF"/>
          <w:lang w:eastAsia="en-US"/>
        </w:rPr>
        <w:t xml:space="preserve"> Society &amp; the School for Designing a Society are excited to offer their new joint venture this Fall</w:t>
      </w:r>
      <w:r w:rsidR="00983543" w:rsidRPr="00E96528">
        <w:rPr>
          <w:rFonts w:ascii="Avenir Book" w:hAnsi="Avenir Book" w:cs="Times New Roman"/>
          <w:color w:val="444444"/>
          <w:shd w:val="clear" w:color="auto" w:fill="FFFFFF"/>
          <w:lang w:eastAsia="en-US"/>
        </w:rPr>
        <w:t xml:space="preserve"> 2014</w:t>
      </w:r>
      <w:r w:rsidRPr="00E96528">
        <w:rPr>
          <w:rFonts w:ascii="Avenir Book" w:hAnsi="Avenir Book" w:cs="Times New Roman"/>
          <w:color w:val="444444"/>
          <w:shd w:val="clear" w:color="auto" w:fill="FFFFFF"/>
          <w:lang w:eastAsia="en-US"/>
        </w:rPr>
        <w:t>.  National, international and local artists/activists</w:t>
      </w:r>
      <w:r w:rsidR="00983543" w:rsidRPr="00E96528">
        <w:rPr>
          <w:rFonts w:ascii="Avenir Book" w:hAnsi="Avenir Book" w:cs="Times New Roman"/>
          <w:color w:val="444444"/>
          <w:shd w:val="clear" w:color="auto" w:fill="FFFFFF"/>
          <w:lang w:eastAsia="en-US"/>
        </w:rPr>
        <w:t xml:space="preserve"> -- </w:t>
      </w:r>
      <w:r w:rsidRPr="00E96528">
        <w:rPr>
          <w:rFonts w:ascii="Avenir Book" w:hAnsi="Avenir Book" w:cs="Times New Roman"/>
          <w:color w:val="444444"/>
          <w:shd w:val="clear" w:color="auto" w:fill="FFFFFF"/>
          <w:lang w:eastAsia="en-US"/>
        </w:rPr>
        <w:t xml:space="preserve">former students of Herbert or Marianne </w:t>
      </w:r>
      <w:proofErr w:type="spellStart"/>
      <w:r w:rsidRPr="00E96528">
        <w:rPr>
          <w:rFonts w:ascii="Avenir Book" w:hAnsi="Avenir Book" w:cs="Times New Roman"/>
          <w:color w:val="444444"/>
          <w:shd w:val="clear" w:color="auto" w:fill="FFFFFF"/>
          <w:lang w:eastAsia="en-US"/>
        </w:rPr>
        <w:t>Brün</w:t>
      </w:r>
      <w:proofErr w:type="spellEnd"/>
      <w:r w:rsidR="00983543" w:rsidRPr="00E96528">
        <w:rPr>
          <w:rFonts w:ascii="Avenir Book" w:hAnsi="Avenir Book" w:cs="Times New Roman"/>
          <w:color w:val="444444"/>
          <w:shd w:val="clear" w:color="auto" w:fill="FFFFFF"/>
          <w:lang w:eastAsia="en-US"/>
        </w:rPr>
        <w:t xml:space="preserve"> </w:t>
      </w:r>
      <w:r w:rsidRPr="00E96528">
        <w:rPr>
          <w:rFonts w:ascii="Avenir Book" w:hAnsi="Avenir Book" w:cs="Times New Roman"/>
          <w:color w:val="444444"/>
          <w:shd w:val="clear" w:color="auto" w:fill="FFFFFF"/>
          <w:lang w:eastAsia="en-US"/>
        </w:rPr>
        <w:t>--</w:t>
      </w:r>
      <w:r w:rsidR="00983543" w:rsidRPr="00E96528">
        <w:rPr>
          <w:rFonts w:ascii="Avenir Book" w:hAnsi="Avenir Book" w:cs="Times New Roman"/>
          <w:color w:val="444444"/>
          <w:shd w:val="clear" w:color="auto" w:fill="FFFFFF"/>
          <w:lang w:eastAsia="en-US"/>
        </w:rPr>
        <w:t xml:space="preserve"> </w:t>
      </w:r>
      <w:r w:rsidR="001F6716" w:rsidRPr="00E96528">
        <w:rPr>
          <w:rFonts w:ascii="Avenir Book" w:hAnsi="Avenir Book" w:cs="Times New Roman"/>
          <w:color w:val="444444"/>
          <w:shd w:val="clear" w:color="auto" w:fill="FFFFFF"/>
          <w:lang w:eastAsia="en-US"/>
        </w:rPr>
        <w:t xml:space="preserve">will be offering </w:t>
      </w:r>
      <w:r w:rsidRPr="00E96528">
        <w:rPr>
          <w:rFonts w:ascii="Avenir Book" w:hAnsi="Avenir Book" w:cs="Times New Roman"/>
          <w:color w:val="444444"/>
          <w:shd w:val="clear" w:color="auto" w:fill="FFFFFF"/>
          <w:lang w:eastAsia="en-US"/>
        </w:rPr>
        <w:t xml:space="preserve">interactive presentations to talk about their work </w:t>
      </w:r>
      <w:r w:rsidR="00FF3603" w:rsidRPr="00E96528">
        <w:rPr>
          <w:rFonts w:ascii="Avenir Book" w:hAnsi="Avenir Book" w:cs="Times New Roman"/>
          <w:color w:val="444444"/>
          <w:shd w:val="clear" w:color="auto" w:fill="FFFFFF"/>
          <w:lang w:eastAsia="en-US"/>
        </w:rPr>
        <w:t>&amp;</w:t>
      </w:r>
      <w:r w:rsidRPr="00E96528">
        <w:rPr>
          <w:rFonts w:ascii="Avenir Book" w:hAnsi="Avenir Book" w:cs="Times New Roman"/>
          <w:color w:val="444444"/>
          <w:shd w:val="clear" w:color="auto" w:fill="FFFFFF"/>
          <w:lang w:eastAsia="en-US"/>
        </w:rPr>
        <w:t xml:space="preserve"> the i</w:t>
      </w:r>
      <w:r w:rsidR="00FF3603" w:rsidRPr="00E96528">
        <w:rPr>
          <w:rFonts w:ascii="Avenir Book" w:hAnsi="Avenir Book" w:cs="Times New Roman"/>
          <w:color w:val="444444"/>
          <w:shd w:val="clear" w:color="auto" w:fill="FFFFFF"/>
          <w:lang w:eastAsia="en-US"/>
        </w:rPr>
        <w:t xml:space="preserve">nfluence of Herbert or </w:t>
      </w:r>
      <w:proofErr w:type="spellStart"/>
      <w:r w:rsidR="00FF3603" w:rsidRPr="00E96528">
        <w:rPr>
          <w:rFonts w:ascii="Avenir Book" w:hAnsi="Avenir Book" w:cs="Times New Roman"/>
          <w:color w:val="444444"/>
          <w:shd w:val="clear" w:color="auto" w:fill="FFFFFF"/>
          <w:lang w:eastAsia="en-US"/>
        </w:rPr>
        <w:t>Manni</w:t>
      </w:r>
      <w:proofErr w:type="spellEnd"/>
      <w:r w:rsidR="00FF3603" w:rsidRPr="00E96528">
        <w:rPr>
          <w:rFonts w:ascii="Avenir Book" w:hAnsi="Avenir Book" w:cs="Times New Roman"/>
          <w:color w:val="444444"/>
          <w:shd w:val="clear" w:color="auto" w:fill="FFFFFF"/>
          <w:lang w:eastAsia="en-US"/>
        </w:rPr>
        <w:t xml:space="preserve"> on </w:t>
      </w:r>
      <w:r w:rsidR="00E2345A">
        <w:rPr>
          <w:rFonts w:ascii="Avenir Book" w:hAnsi="Avenir Book" w:cs="Times New Roman"/>
          <w:color w:val="444444"/>
          <w:shd w:val="clear" w:color="auto" w:fill="FFFFFF"/>
          <w:lang w:eastAsia="en-US"/>
        </w:rPr>
        <w:t>their work.</w:t>
      </w:r>
      <w:r w:rsidRPr="00E96528">
        <w:rPr>
          <w:rFonts w:ascii="Avenir Book" w:hAnsi="Avenir Book" w:cs="Times New Roman"/>
          <w:color w:val="444444"/>
          <w:shd w:val="clear" w:color="auto" w:fill="FFFFFF"/>
          <w:lang w:eastAsia="en-US"/>
        </w:rPr>
        <w:t xml:space="preserve">  </w:t>
      </w:r>
    </w:p>
    <w:p w:rsidR="00AD0797" w:rsidRPr="00E96528" w:rsidRDefault="00AD0797" w:rsidP="00AD0797">
      <w:pPr>
        <w:ind w:firstLine="720"/>
        <w:rPr>
          <w:rFonts w:ascii="Avenir Book" w:hAnsi="Avenir Book" w:cs="˚'8ÌˇøÊ∞—"/>
          <w:b/>
          <w:color w:val="444444"/>
        </w:rPr>
      </w:pPr>
      <w:r w:rsidRPr="00E96528">
        <w:rPr>
          <w:rFonts w:ascii="Avenir Book" w:hAnsi="Avenir Book" w:cs="˚'8ÌˇøÊ∞—"/>
          <w:color w:val="444444"/>
        </w:rPr>
        <w:tab/>
      </w:r>
      <w:r w:rsidRPr="00E96528">
        <w:rPr>
          <w:rFonts w:ascii="Avenir Book" w:hAnsi="Avenir Book" w:cs="˚'8ÌˇøÊ∞—"/>
          <w:color w:val="444444"/>
        </w:rPr>
        <w:tab/>
      </w:r>
      <w:r w:rsidRPr="00E96528">
        <w:rPr>
          <w:rFonts w:ascii="Avenir Book" w:hAnsi="Avenir Book" w:cs="˚'8ÌˇøÊ∞—"/>
          <w:color w:val="444444"/>
        </w:rPr>
        <w:tab/>
      </w:r>
      <w:r w:rsidRPr="00E96528">
        <w:rPr>
          <w:rFonts w:ascii="Avenir Book" w:hAnsi="Avenir Book" w:cs="˚'8ÌˇøÊ∞—"/>
          <w:color w:val="444444"/>
        </w:rPr>
        <w:tab/>
      </w:r>
      <w:r w:rsidRPr="00E96528">
        <w:rPr>
          <w:rFonts w:ascii="Avenir Book" w:hAnsi="Avenir Book" w:cs="˚'8ÌˇøÊ∞—"/>
          <w:color w:val="444444"/>
        </w:rPr>
        <w:tab/>
      </w:r>
    </w:p>
    <w:p w:rsidR="00AD0797" w:rsidRPr="00E96528" w:rsidRDefault="00AD0797" w:rsidP="00E96528">
      <w:pPr>
        <w:widowControl w:val="0"/>
        <w:pBdr>
          <w:top w:val="dashSmallGap" w:sz="4" w:space="1" w:color="0000FF" w:shadow="1"/>
          <w:left w:val="dashSmallGap" w:sz="4" w:space="0" w:color="0000FF" w:shadow="1"/>
          <w:bottom w:val="dashSmallGap" w:sz="4" w:space="3" w:color="0000FF" w:shadow="1"/>
          <w:right w:val="dashSmallGap" w:sz="4" w:space="0" w:color="0000FF" w:shadow="1"/>
        </w:pBdr>
        <w:autoSpaceDE w:val="0"/>
        <w:autoSpaceDN w:val="0"/>
        <w:adjustRightInd w:val="0"/>
        <w:ind w:left="720"/>
        <w:rPr>
          <w:rFonts w:ascii="Avenir Book" w:hAnsi="Avenir Book" w:cs="˚'8ÌˇøÊ∞—"/>
          <w:i/>
          <w:color w:val="444444"/>
          <w:sz w:val="28"/>
          <w:szCs w:val="28"/>
        </w:rPr>
      </w:pPr>
      <w:r w:rsidRPr="00E96528">
        <w:rPr>
          <w:rFonts w:ascii="Avenir Book" w:hAnsi="Avenir Book" w:cs="Times New Roman"/>
          <w:b/>
          <w:i/>
          <w:color w:val="0000FF"/>
          <w:sz w:val="28"/>
          <w:szCs w:val="28"/>
          <w:shd w:val="clear" w:color="auto" w:fill="FFFFFF"/>
          <w:lang w:eastAsia="en-US"/>
        </w:rPr>
        <w:t xml:space="preserve">Patrice </w:t>
      </w:r>
      <w:proofErr w:type="spellStart"/>
      <w:r w:rsidRPr="00E96528">
        <w:rPr>
          <w:rFonts w:ascii="Avenir Book" w:hAnsi="Avenir Book" w:cs="Times New Roman"/>
          <w:b/>
          <w:i/>
          <w:color w:val="0000FF"/>
          <w:sz w:val="28"/>
          <w:szCs w:val="28"/>
          <w:shd w:val="clear" w:color="auto" w:fill="FFFFFF"/>
          <w:lang w:eastAsia="en-US"/>
        </w:rPr>
        <w:t>Repar</w:t>
      </w:r>
      <w:proofErr w:type="spellEnd"/>
      <w:r w:rsidRPr="00E96528">
        <w:rPr>
          <w:rFonts w:ascii="Avenir Book" w:hAnsi="Avenir Book" w:cs="Times New Roman"/>
          <w:i/>
          <w:color w:val="444444"/>
          <w:sz w:val="28"/>
          <w:szCs w:val="28"/>
          <w:shd w:val="clear" w:color="auto" w:fill="FFFFFF"/>
          <w:lang w:eastAsia="en-US"/>
        </w:rPr>
        <w:t xml:space="preserve">, </w:t>
      </w:r>
      <w:r w:rsidRPr="00E96528">
        <w:rPr>
          <w:rFonts w:ascii="Avenir Book" w:hAnsi="Avenir Book" w:cs="˚'8ÌˇøÊ∞—"/>
          <w:i/>
          <w:color w:val="444444"/>
          <w:sz w:val="28"/>
          <w:szCs w:val="28"/>
        </w:rPr>
        <w:t xml:space="preserve">composer, healthcare </w:t>
      </w:r>
      <w:proofErr w:type="gramStart"/>
      <w:r w:rsidRPr="00E96528">
        <w:rPr>
          <w:rFonts w:ascii="Avenir Book" w:hAnsi="Avenir Book" w:cs="˚'8ÌˇøÊ∞—"/>
          <w:i/>
          <w:color w:val="444444"/>
          <w:sz w:val="28"/>
          <w:szCs w:val="28"/>
        </w:rPr>
        <w:t xml:space="preserve">activist </w:t>
      </w:r>
      <w:r w:rsidR="00E96528" w:rsidRPr="00E96528">
        <w:rPr>
          <w:rFonts w:ascii="Avenir Book" w:hAnsi="Avenir Book" w:cs="˚'8ÌˇøÊ∞—"/>
          <w:i/>
          <w:color w:val="444444"/>
          <w:sz w:val="28"/>
          <w:szCs w:val="28"/>
        </w:rPr>
        <w:t>,</w:t>
      </w:r>
      <w:proofErr w:type="gramEnd"/>
      <w:r w:rsidR="00E96528" w:rsidRPr="00E96528">
        <w:rPr>
          <w:rFonts w:ascii="Avenir Book" w:hAnsi="Avenir Book" w:cs="˚'8ÌˇøÊ∞—"/>
          <w:i/>
          <w:color w:val="444444"/>
          <w:sz w:val="28"/>
          <w:szCs w:val="28"/>
        </w:rPr>
        <w:t xml:space="preserve"> </w:t>
      </w:r>
      <w:r w:rsidR="00E96528" w:rsidRPr="00E96528">
        <w:rPr>
          <w:rStyle w:val="im"/>
          <w:rFonts w:ascii="Avenir Book" w:eastAsia="Times New Roman" w:hAnsi="Avenir Book" w:cs="Times New Roman"/>
          <w:i/>
          <w:sz w:val="28"/>
          <w:szCs w:val="28"/>
        </w:rPr>
        <w:t>music and integrative medicine, University of New Mexico</w:t>
      </w:r>
      <w:r w:rsidRPr="00E96528">
        <w:rPr>
          <w:rFonts w:ascii="Avenir Book" w:hAnsi="Avenir Book" w:cs="˚'8ÌˇøÊ∞—"/>
          <w:i/>
          <w:color w:val="444444"/>
          <w:sz w:val="28"/>
          <w:szCs w:val="28"/>
        </w:rPr>
        <w:t xml:space="preserve"> </w:t>
      </w:r>
      <w:r w:rsidRPr="00E96528">
        <w:rPr>
          <w:rFonts w:ascii="Avenir Book" w:hAnsi="Avenir Book" w:cs="È(8ÌˇøÊ∞—"/>
          <w:i/>
          <w:color w:val="0000FF"/>
          <w:sz w:val="28"/>
          <w:szCs w:val="28"/>
        </w:rPr>
        <w:t xml:space="preserve">   </w:t>
      </w:r>
      <w:r w:rsidR="00E96528" w:rsidRPr="00E96528">
        <w:rPr>
          <w:rFonts w:ascii="Avenir Book" w:hAnsi="Avenir Book" w:cs="È(8ÌˇøÊ∞—"/>
          <w:i/>
          <w:color w:val="0000FF"/>
          <w:sz w:val="28"/>
          <w:szCs w:val="28"/>
        </w:rPr>
        <w:t xml:space="preserve"> </w:t>
      </w:r>
    </w:p>
    <w:p w:rsidR="00AD0797" w:rsidRPr="00E96528" w:rsidRDefault="00AD0797" w:rsidP="00AD0797">
      <w:pPr>
        <w:ind w:firstLine="720"/>
        <w:rPr>
          <w:rFonts w:ascii="Avenir Book" w:hAnsi="Avenir Book" w:cs="˚'8ÌˇøÊ∞—"/>
          <w:b/>
          <w:color w:val="444444"/>
        </w:rPr>
      </w:pPr>
      <w:r w:rsidRPr="00E96528">
        <w:rPr>
          <w:rFonts w:ascii="Avenir Book" w:hAnsi="Avenir Book" w:cs="˚'8ÌˇøÊ∞—"/>
          <w:color w:val="444444"/>
        </w:rPr>
        <w:tab/>
      </w:r>
      <w:r w:rsidRPr="00E96528">
        <w:rPr>
          <w:rFonts w:ascii="Avenir Book" w:hAnsi="Avenir Book" w:cs="˚'8ÌˇøÊ∞—"/>
          <w:color w:val="444444"/>
        </w:rPr>
        <w:tab/>
      </w:r>
      <w:r w:rsidRPr="00E96528">
        <w:rPr>
          <w:rFonts w:ascii="Avenir Book" w:hAnsi="Avenir Book" w:cs="˚'8ÌˇøÊ∞—"/>
          <w:color w:val="444444"/>
        </w:rPr>
        <w:tab/>
      </w:r>
      <w:r w:rsidRPr="00E96528">
        <w:rPr>
          <w:rFonts w:ascii="Avenir Book" w:hAnsi="Avenir Book" w:cs="˚'8ÌˇøÊ∞—"/>
          <w:color w:val="444444"/>
        </w:rPr>
        <w:tab/>
      </w:r>
      <w:r w:rsidRPr="00E96528">
        <w:rPr>
          <w:rFonts w:ascii="Avenir Book" w:hAnsi="Avenir Book" w:cs="˚'8ÌˇøÊ∞—"/>
          <w:color w:val="444444"/>
        </w:rPr>
        <w:tab/>
      </w:r>
    </w:p>
    <w:p w:rsidR="00AD0797" w:rsidRPr="00E96528" w:rsidRDefault="00AD0797" w:rsidP="00AD0797">
      <w:pPr>
        <w:jc w:val="center"/>
        <w:rPr>
          <w:rFonts w:ascii="Avenir Book" w:hAnsi="Avenir Book" w:cs="È(8ÌˇøÊ∞—"/>
          <w:i/>
          <w:color w:val="0000FF"/>
          <w:sz w:val="28"/>
          <w:szCs w:val="28"/>
        </w:rPr>
      </w:pPr>
      <w:r w:rsidRPr="00E96528">
        <w:rPr>
          <w:rFonts w:ascii="Avenir Book" w:hAnsi="Avenir Boo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838C9" wp14:editId="31773D4E">
                <wp:simplePos x="0" y="0"/>
                <wp:positionH relativeFrom="column">
                  <wp:posOffset>4051935</wp:posOffset>
                </wp:positionH>
                <wp:positionV relativeFrom="paragraph">
                  <wp:posOffset>32385</wp:posOffset>
                </wp:positionV>
                <wp:extent cx="2400300" cy="6172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617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E2345A" w:rsidRPr="007A60D2" w:rsidRDefault="00E2345A" w:rsidP="00AD07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venir Book" w:eastAsia="Times New Roman" w:hAnsi="Avenir Book" w:cs="Times New Roman"/>
                                <w:i/>
                              </w:rPr>
                            </w:pPr>
                            <w:proofErr w:type="gramStart"/>
                            <w:r w:rsidRPr="007A60D2">
                              <w:rPr>
                                <w:rFonts w:ascii="Avenir Book" w:hAnsi="Avenir Book" w:cs="È(8ÌˇøÊ∞—"/>
                                <w:i/>
                              </w:rPr>
                              <w:t>composer</w:t>
                            </w:r>
                            <w:proofErr w:type="gramEnd"/>
                            <w:r w:rsidR="007A60D2">
                              <w:rPr>
                                <w:rFonts w:ascii="Avenir Book" w:hAnsi="Avenir Book" w:cs="È(8ÌˇøÊ∞—"/>
                                <w:i/>
                              </w:rPr>
                              <w:t>/activist</w:t>
                            </w:r>
                            <w:r w:rsidRPr="007A60D2">
                              <w:rPr>
                                <w:rFonts w:ascii="Avenir Book" w:hAnsi="Avenir Book" w:cs="È(8ÌˇøÊ∞—"/>
                                <w:i/>
                                <w:color w:val="0000FF"/>
                              </w:rPr>
                              <w:t xml:space="preserve"> </w:t>
                            </w:r>
                            <w:r w:rsidRPr="007A60D2">
                              <w:rPr>
                                <w:rFonts w:ascii="Avenir Book" w:hAnsi="Avenir Book" w:cs="Times New Roman"/>
                                <w:b/>
                                <w:i/>
                                <w:color w:val="0000FF"/>
                                <w:shd w:val="clear" w:color="auto" w:fill="FFFFFF"/>
                                <w:lang w:eastAsia="en-US"/>
                              </w:rPr>
                              <w:t xml:space="preserve">Patrice </w:t>
                            </w:r>
                            <w:proofErr w:type="spellStart"/>
                            <w:r w:rsidRPr="007A60D2">
                              <w:rPr>
                                <w:rFonts w:ascii="Avenir Book" w:hAnsi="Avenir Book" w:cs="Times New Roman"/>
                                <w:b/>
                                <w:i/>
                                <w:color w:val="0000FF"/>
                                <w:shd w:val="clear" w:color="auto" w:fill="FFFFFF"/>
                                <w:lang w:eastAsia="en-US"/>
                              </w:rPr>
                              <w:t>Repar</w:t>
                            </w:r>
                            <w:proofErr w:type="spellEnd"/>
                            <w:r w:rsidRPr="007A60D2">
                              <w:rPr>
                                <w:rFonts w:ascii="Avenir Book" w:hAnsi="Avenir Book" w:cs="Times New Roman"/>
                                <w:b/>
                                <w:i/>
                                <w:color w:val="0000FF"/>
                                <w:shd w:val="clear" w:color="auto" w:fill="FFFFFF"/>
                                <w:lang w:eastAsia="en-US"/>
                              </w:rPr>
                              <w:t xml:space="preserve">, </w:t>
                            </w:r>
                            <w:r w:rsidRPr="007A60D2">
                              <w:rPr>
                                <w:rStyle w:val="im"/>
                                <w:rFonts w:ascii="Avenir Book" w:eastAsia="Times New Roman" w:hAnsi="Avenir Book" w:cs="Times New Roman"/>
                                <w:i/>
                              </w:rPr>
                              <w:t xml:space="preserve">chamber music, </w:t>
                            </w:r>
                            <w:proofErr w:type="spellStart"/>
                            <w:r w:rsidRPr="007A60D2">
                              <w:rPr>
                                <w:rStyle w:val="im"/>
                                <w:rFonts w:ascii="Avenir Book" w:eastAsia="Times New Roman" w:hAnsi="Avenir Book" w:cs="Times New Roman"/>
                                <w:i/>
                              </w:rPr>
                              <w:t>intermedia</w:t>
                            </w:r>
                            <w:proofErr w:type="spellEnd"/>
                            <w:r w:rsidRPr="007A60D2">
                              <w:rPr>
                                <w:rStyle w:val="im"/>
                                <w:rFonts w:ascii="Avenir Book" w:eastAsia="Times New Roman" w:hAnsi="Avenir Book" w:cs="Times New Roman"/>
                                <w:i/>
                              </w:rPr>
                              <w:t xml:space="preserve"> works, and electronic soundscapes; short films; design of original instruments and installations in medical environments; exploration of health and healing through the arts  ….. </w:t>
                            </w:r>
                            <w:proofErr w:type="gramStart"/>
                            <w:r w:rsidRPr="007A60D2">
                              <w:rPr>
                                <w:rStyle w:val="im"/>
                                <w:rFonts w:ascii="Avenir Book" w:eastAsia="Times New Roman" w:hAnsi="Avenir Book" w:cs="Times New Roman"/>
                                <w:i/>
                              </w:rPr>
                              <w:t>across</w:t>
                            </w:r>
                            <w:proofErr w:type="gramEnd"/>
                            <w:r w:rsidRPr="007A60D2">
                              <w:rPr>
                                <w:rStyle w:val="im"/>
                                <w:rFonts w:ascii="Avenir Book" w:eastAsia="Times New Roman" w:hAnsi="Avenir Book" w:cs="Times New Roman"/>
                                <w:i/>
                              </w:rPr>
                              <w:t xml:space="preserve"> the US, Canada, United Kingdom, South America, Eastern Europe, Africa, and Australia …. Educator of music composition and arts-in-medicine … founder of Arts-in-Medicine: Healing and the Humanities, a program designed to enhance healing and health care through arts-based clinical service, education, research, community outreach, and international collaboration, where musicians, dancers, writers, visual artists and body workers engage patients, their families, and healthcare workers in creative encounters of a rejuvenating, transformative, and educational nature. </w:t>
                            </w:r>
                          </w:p>
                          <w:p w:rsidR="00E2345A" w:rsidRPr="007A60D2" w:rsidRDefault="00E2345A" w:rsidP="00B02B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venir Book" w:hAnsi="Avenir Book" w:cs="z¬U'38ÌˇøÊ∞—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9.05pt;margin-top:2.55pt;width:189pt;height:4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" filled="f" stroked="f">
                <v:textbox>
                  <w:txbxContent>
                    <w:p w:rsidR="00E2345A" w:rsidRPr="007A60D2" w:rsidRDefault="00E2345A" w:rsidP="00AD079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venir Book" w:eastAsia="Times New Roman" w:hAnsi="Avenir Book" w:cs="Times New Roman"/>
                          <w:i/>
                        </w:rPr>
                      </w:pPr>
                      <w:proofErr w:type="gramStart"/>
                      <w:r w:rsidRPr="007A60D2">
                        <w:rPr>
                          <w:rFonts w:ascii="Avenir Book" w:hAnsi="Avenir Book" w:cs="È(8ÌˇøÊ∞—"/>
                          <w:i/>
                        </w:rPr>
                        <w:t>composer</w:t>
                      </w:r>
                      <w:proofErr w:type="gramEnd"/>
                      <w:r w:rsidR="007A60D2">
                        <w:rPr>
                          <w:rFonts w:ascii="Avenir Book" w:hAnsi="Avenir Book" w:cs="È(8ÌˇøÊ∞—"/>
                          <w:i/>
                        </w:rPr>
                        <w:t>/activist</w:t>
                      </w:r>
                      <w:r w:rsidRPr="007A60D2">
                        <w:rPr>
                          <w:rFonts w:ascii="Avenir Book" w:hAnsi="Avenir Book" w:cs="È(8ÌˇøÊ∞—"/>
                          <w:i/>
                          <w:color w:val="0000FF"/>
                        </w:rPr>
                        <w:t xml:space="preserve"> </w:t>
                      </w:r>
                      <w:r w:rsidRPr="007A60D2">
                        <w:rPr>
                          <w:rFonts w:ascii="Avenir Book" w:hAnsi="Avenir Book" w:cs="Times New Roman"/>
                          <w:b/>
                          <w:i/>
                          <w:color w:val="0000FF"/>
                          <w:shd w:val="clear" w:color="auto" w:fill="FFFFFF"/>
                          <w:lang w:eastAsia="en-US"/>
                        </w:rPr>
                        <w:t xml:space="preserve">Patrice </w:t>
                      </w:r>
                      <w:proofErr w:type="spellStart"/>
                      <w:r w:rsidRPr="007A60D2">
                        <w:rPr>
                          <w:rFonts w:ascii="Avenir Book" w:hAnsi="Avenir Book" w:cs="Times New Roman"/>
                          <w:b/>
                          <w:i/>
                          <w:color w:val="0000FF"/>
                          <w:shd w:val="clear" w:color="auto" w:fill="FFFFFF"/>
                          <w:lang w:eastAsia="en-US"/>
                        </w:rPr>
                        <w:t>Repar</w:t>
                      </w:r>
                      <w:proofErr w:type="spellEnd"/>
                      <w:r w:rsidRPr="007A60D2">
                        <w:rPr>
                          <w:rFonts w:ascii="Avenir Book" w:hAnsi="Avenir Book" w:cs="Times New Roman"/>
                          <w:b/>
                          <w:i/>
                          <w:color w:val="0000FF"/>
                          <w:shd w:val="clear" w:color="auto" w:fill="FFFFFF"/>
                          <w:lang w:eastAsia="en-US"/>
                        </w:rPr>
                        <w:t xml:space="preserve">, </w:t>
                      </w:r>
                      <w:r w:rsidRPr="007A60D2">
                        <w:rPr>
                          <w:rStyle w:val="im"/>
                          <w:rFonts w:ascii="Avenir Book" w:eastAsia="Times New Roman" w:hAnsi="Avenir Book" w:cs="Times New Roman"/>
                          <w:i/>
                        </w:rPr>
                        <w:t xml:space="preserve">chamber music, </w:t>
                      </w:r>
                      <w:proofErr w:type="spellStart"/>
                      <w:r w:rsidRPr="007A60D2">
                        <w:rPr>
                          <w:rStyle w:val="im"/>
                          <w:rFonts w:ascii="Avenir Book" w:eastAsia="Times New Roman" w:hAnsi="Avenir Book" w:cs="Times New Roman"/>
                          <w:i/>
                        </w:rPr>
                        <w:t>intermedia</w:t>
                      </w:r>
                      <w:proofErr w:type="spellEnd"/>
                      <w:r w:rsidRPr="007A60D2">
                        <w:rPr>
                          <w:rStyle w:val="im"/>
                          <w:rFonts w:ascii="Avenir Book" w:eastAsia="Times New Roman" w:hAnsi="Avenir Book" w:cs="Times New Roman"/>
                          <w:i/>
                        </w:rPr>
                        <w:t xml:space="preserve"> works, and electronic soundscapes; short films; design of original instruments and installations in medical environments; exploration of health and healing through the arts  ….. </w:t>
                      </w:r>
                      <w:proofErr w:type="gramStart"/>
                      <w:r w:rsidRPr="007A60D2">
                        <w:rPr>
                          <w:rStyle w:val="im"/>
                          <w:rFonts w:ascii="Avenir Book" w:eastAsia="Times New Roman" w:hAnsi="Avenir Book" w:cs="Times New Roman"/>
                          <w:i/>
                        </w:rPr>
                        <w:t>across</w:t>
                      </w:r>
                      <w:proofErr w:type="gramEnd"/>
                      <w:r w:rsidRPr="007A60D2">
                        <w:rPr>
                          <w:rStyle w:val="im"/>
                          <w:rFonts w:ascii="Avenir Book" w:eastAsia="Times New Roman" w:hAnsi="Avenir Book" w:cs="Times New Roman"/>
                          <w:i/>
                        </w:rPr>
                        <w:t xml:space="preserve"> the US, Canada, United Kingdom, South America, Eastern Europe, Africa, and Australia …. Educator of music composition and arts-in-medicine … founder of Arts-in-Medicine: Healing and the Humanities, a program designed to enhance healing and health care through arts-based clinical service, education, research, community outreach, and international collaboration, where musicians, dancers, writers, visual artists and body workers engage patients, their families, and healthcare workers in creative encounters of a rejuvenating, transformative, and educational nature. </w:t>
                      </w:r>
                    </w:p>
                    <w:p w:rsidR="00E2345A" w:rsidRPr="007A60D2" w:rsidRDefault="00E2345A" w:rsidP="00B02B5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venir Book" w:hAnsi="Avenir Book" w:cs="z¬U'38ÌˇøÊ∞—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83543" w:rsidRPr="00E96528" w:rsidRDefault="00E2345A" w:rsidP="00983543">
      <w:pPr>
        <w:rPr>
          <w:rFonts w:ascii="Avenir Book" w:hAnsi="Avenir Book" w:cs="Times New Roman"/>
          <w:sz w:val="22"/>
          <w:szCs w:val="22"/>
          <w:lang w:eastAsia="en-US"/>
        </w:rPr>
      </w:pPr>
      <w:r>
        <w:rPr>
          <w:rFonts w:ascii="Avenir Book" w:hAnsi="Avenir Book"/>
          <w:noProof/>
          <w:lang w:eastAsia="en-US"/>
        </w:rPr>
        <w:drawing>
          <wp:inline distT="0" distB="0" distL="0" distR="0" wp14:anchorId="407BE195" wp14:editId="6B89EAD1">
            <wp:extent cx="3884295" cy="5160995"/>
            <wp:effectExtent l="0" t="0" r="1905" b="0"/>
            <wp:docPr id="2" name="Picture 2" descr="Mac HD:Users:eugenz:Desktop:patrice_rep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:Users:eugenz:Desktop:patrice_repar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654" cy="516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7A7" w:rsidRPr="00E96528" w:rsidRDefault="005137A7" w:rsidP="00983543">
      <w:pPr>
        <w:rPr>
          <w:rFonts w:ascii="Avenir Book" w:hAnsi="Avenir Book" w:cs="Times New Roman"/>
          <w:sz w:val="22"/>
          <w:szCs w:val="22"/>
          <w:lang w:eastAsia="en-US"/>
        </w:rPr>
      </w:pPr>
    </w:p>
    <w:p w:rsidR="005137A7" w:rsidRPr="00E96528" w:rsidRDefault="005137A7" w:rsidP="00983543">
      <w:pPr>
        <w:rPr>
          <w:rFonts w:ascii="Avenir Book" w:hAnsi="Avenir Book" w:cs="Times New Roman"/>
          <w:sz w:val="22"/>
          <w:szCs w:val="22"/>
          <w:lang w:eastAsia="en-US"/>
        </w:rPr>
      </w:pPr>
    </w:p>
    <w:p w:rsidR="00983543" w:rsidRPr="00E96528" w:rsidRDefault="00983543" w:rsidP="00983543">
      <w:pPr>
        <w:rPr>
          <w:rFonts w:ascii="Avenir Book" w:hAnsi="Avenir Book" w:cs="Times New Roman"/>
          <w:sz w:val="22"/>
          <w:szCs w:val="22"/>
          <w:lang w:eastAsia="en-US"/>
        </w:rPr>
      </w:pPr>
    </w:p>
    <w:p w:rsidR="005507CE" w:rsidRPr="00E96528" w:rsidRDefault="005507CE" w:rsidP="005507CE">
      <w:pPr>
        <w:rPr>
          <w:rFonts w:ascii="Avenir Book" w:eastAsia="Times New Roman" w:hAnsi="Avenir Book" w:cs="Times New Roman"/>
          <w:i/>
          <w:iCs/>
          <w:color w:val="444444"/>
          <w:sz w:val="18"/>
          <w:szCs w:val="18"/>
          <w:lang w:eastAsia="en-US"/>
        </w:rPr>
      </w:pPr>
    </w:p>
    <w:p w:rsidR="005507CE" w:rsidRPr="00E96528" w:rsidRDefault="005507CE" w:rsidP="005507CE">
      <w:pPr>
        <w:rPr>
          <w:rFonts w:ascii="Avenir Book" w:hAnsi="Avenir Book"/>
        </w:rPr>
      </w:pPr>
      <w:r w:rsidRPr="00E96528">
        <w:rPr>
          <w:rFonts w:ascii="Avenir Book" w:eastAsia="Times New Roman" w:hAnsi="Avenir Book" w:cs="Times New Roman"/>
          <w:i/>
          <w:iCs/>
          <w:color w:val="444444"/>
          <w:sz w:val="17"/>
          <w:szCs w:val="17"/>
          <w:lang w:eastAsia="en-US"/>
        </w:rPr>
        <w:t>   </w:t>
      </w:r>
    </w:p>
    <w:p w:rsidR="00B02B51" w:rsidRPr="00E96528" w:rsidRDefault="00B02B51" w:rsidP="005507CE">
      <w:pPr>
        <w:rPr>
          <w:rFonts w:ascii="Avenir Book" w:hAnsi="Avenir Book"/>
        </w:rPr>
      </w:pPr>
    </w:p>
    <w:p w:rsidR="00B02B51" w:rsidRPr="00E96528" w:rsidRDefault="00E2345A" w:rsidP="005507CE">
      <w:pPr>
        <w:rPr>
          <w:rFonts w:ascii="Avenir Book" w:hAnsi="Avenir Book"/>
        </w:rPr>
      </w:pPr>
      <w:r>
        <w:rPr>
          <w:rFonts w:ascii="Avenir Book" w:hAnsi="Avenir Book"/>
          <w:noProof/>
          <w:lang w:eastAsia="en-US"/>
        </w:rPr>
        <w:drawing>
          <wp:inline distT="0" distB="0" distL="0" distR="0">
            <wp:extent cx="5242208" cy="3771568"/>
            <wp:effectExtent l="0" t="0" r="0" b="0"/>
            <wp:docPr id="3" name="Picture 3" descr="Mac HD:Users:eugenz:Desktop:patrice_repa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 HD:Users:eugenz:Desktop:patrice_repar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357" cy="377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B28" w:rsidRPr="00E96528" w:rsidRDefault="009F2B28" w:rsidP="005507CE">
      <w:pPr>
        <w:rPr>
          <w:rFonts w:ascii="Avenir Book" w:hAnsi="Avenir Book" w:cs="Times New Roman"/>
          <w:b/>
          <w:bCs/>
          <w:i/>
          <w:iCs/>
          <w:color w:val="444444"/>
          <w:sz w:val="22"/>
          <w:szCs w:val="22"/>
          <w:shd w:val="clear" w:color="auto" w:fill="FFFFFF"/>
          <w:lang w:eastAsia="en-US"/>
        </w:rPr>
      </w:pPr>
    </w:p>
    <w:p w:rsidR="00E96528" w:rsidRPr="00E96528" w:rsidRDefault="00E96528" w:rsidP="00AD0797">
      <w:pPr>
        <w:widowControl w:val="0"/>
        <w:autoSpaceDE w:val="0"/>
        <w:autoSpaceDN w:val="0"/>
        <w:adjustRightInd w:val="0"/>
        <w:rPr>
          <w:rFonts w:ascii="Avenir Book" w:hAnsi="Avenir Book" w:cs="+H8ÌˇøÊ∞—"/>
          <w:i/>
          <w:color w:val="0000FF"/>
        </w:rPr>
      </w:pPr>
    </w:p>
    <w:p w:rsidR="00E2345A" w:rsidRPr="007A60D2" w:rsidRDefault="00E2345A" w:rsidP="00E2345A">
      <w:pPr>
        <w:widowControl w:val="0"/>
        <w:autoSpaceDE w:val="0"/>
        <w:autoSpaceDN w:val="0"/>
        <w:adjustRightInd w:val="0"/>
        <w:jc w:val="center"/>
        <w:rPr>
          <w:rFonts w:ascii="Avenir Book" w:hAnsi="Avenir Book" w:cs="+H8ÌˇøÊ∞—"/>
          <w:i/>
          <w:color w:val="0000FF"/>
        </w:rPr>
      </w:pPr>
      <w:r w:rsidRPr="007A60D2">
        <w:rPr>
          <w:rFonts w:ascii="Avenir Book" w:hAnsi="Avenir Book" w:cs="+H8ÌˇøÊ∞—"/>
          <w:i/>
          <w:color w:val="0000FF"/>
        </w:rPr>
        <w:t>Presentation will be on Thursday</w:t>
      </w:r>
      <w:r w:rsidR="00AD0797" w:rsidRPr="007A60D2">
        <w:rPr>
          <w:rFonts w:ascii="Avenir Book" w:hAnsi="Avenir Book" w:cs="+H8ÌˇøÊ∞—"/>
          <w:i/>
          <w:color w:val="0000FF"/>
        </w:rPr>
        <w:t>,</w:t>
      </w:r>
      <w:r w:rsidRPr="007A60D2">
        <w:rPr>
          <w:rFonts w:ascii="Avenir Book" w:hAnsi="Avenir Book" w:cs="+H8ÌˇøÊ∞—"/>
          <w:i/>
          <w:color w:val="0000FF"/>
        </w:rPr>
        <w:t xml:space="preserve"> 11 Dec.,</w:t>
      </w:r>
      <w:r w:rsidR="00AD0797" w:rsidRPr="007A60D2">
        <w:rPr>
          <w:rFonts w:ascii="Avenir Book" w:hAnsi="Avenir Book" w:cs="+H8ÌˇøÊ∞—"/>
          <w:i/>
          <w:color w:val="0000FF"/>
        </w:rPr>
        <w:t xml:space="preserve"> 7-9p,</w:t>
      </w:r>
    </w:p>
    <w:p w:rsidR="00AD0797" w:rsidRPr="00E2345A" w:rsidRDefault="00AD0797" w:rsidP="00E2345A">
      <w:pPr>
        <w:widowControl w:val="0"/>
        <w:autoSpaceDE w:val="0"/>
        <w:autoSpaceDN w:val="0"/>
        <w:adjustRightInd w:val="0"/>
        <w:jc w:val="center"/>
        <w:rPr>
          <w:rFonts w:ascii="Avenir Book" w:hAnsi="Avenir Book" w:cs="+H8ÌˇøÊ∞—"/>
          <w:i/>
          <w:color w:val="0000FF"/>
          <w:sz w:val="28"/>
          <w:szCs w:val="28"/>
        </w:rPr>
      </w:pPr>
      <w:r w:rsidRPr="007A60D2">
        <w:rPr>
          <w:rFonts w:ascii="Avenir Book" w:hAnsi="Avenir Book" w:cs="+H8ÌˇøÊ∞—"/>
          <w:i/>
          <w:color w:val="0000FF"/>
        </w:rPr>
        <w:t xml:space="preserve"> </w:t>
      </w:r>
      <w:proofErr w:type="gramStart"/>
      <w:r w:rsidRPr="007A60D2">
        <w:rPr>
          <w:rFonts w:ascii="Avenir Book" w:hAnsi="Avenir Book" w:cs="+H8ÌˇøÊ∞—"/>
          <w:i/>
          <w:color w:val="0000FF"/>
        </w:rPr>
        <w:t>at</w:t>
      </w:r>
      <w:proofErr w:type="gramEnd"/>
      <w:r w:rsidRPr="007A60D2">
        <w:rPr>
          <w:rFonts w:ascii="Avenir Book" w:hAnsi="Avenir Book" w:cs="+H8ÌˇøÊ∞—"/>
          <w:i/>
          <w:color w:val="0000FF"/>
        </w:rPr>
        <w:t xml:space="preserve"> the</w:t>
      </w:r>
      <w:r w:rsidR="00E2345A" w:rsidRPr="007A60D2">
        <w:rPr>
          <w:rFonts w:ascii="Avenir Book" w:hAnsi="Avenir Book" w:cs="+H8ÌˇøÊ∞—"/>
          <w:i/>
          <w:color w:val="0000FF"/>
        </w:rPr>
        <w:t xml:space="preserve"> </w:t>
      </w:r>
      <w:r w:rsidRPr="007A60D2">
        <w:rPr>
          <w:rFonts w:ascii="Avenir Book" w:hAnsi="Avenir Book" w:cs="àI8ÌˇøÊ∞—"/>
          <w:i/>
          <w:color w:val="0000FF"/>
        </w:rPr>
        <w:t xml:space="preserve">Herbert </w:t>
      </w:r>
      <w:proofErr w:type="spellStart"/>
      <w:r w:rsidRPr="007A60D2">
        <w:rPr>
          <w:rFonts w:ascii="Avenir Book" w:hAnsi="Avenir Book" w:cs="àI8ÌˇøÊ∞—"/>
          <w:i/>
          <w:color w:val="0000FF"/>
        </w:rPr>
        <w:t>Brün</w:t>
      </w:r>
      <w:proofErr w:type="spellEnd"/>
      <w:r w:rsidRPr="007A60D2">
        <w:rPr>
          <w:rFonts w:ascii="Avenir Book" w:hAnsi="Avenir Book" w:cs="àI8ÌˇøÊ∞—"/>
          <w:i/>
          <w:color w:val="0000FF"/>
        </w:rPr>
        <w:t xml:space="preserve"> House,</w:t>
      </w:r>
      <w:r w:rsidR="00E2345A" w:rsidRPr="007A60D2">
        <w:rPr>
          <w:rFonts w:ascii="Avenir Book" w:hAnsi="Avenir Book" w:cs="àI8ÌˇøÊ∞—"/>
          <w:i/>
          <w:color w:val="0000FF"/>
        </w:rPr>
        <w:t xml:space="preserve"> </w:t>
      </w:r>
      <w:r w:rsidRPr="007A60D2">
        <w:rPr>
          <w:rFonts w:ascii="Avenir Book" w:hAnsi="Avenir Book" w:cs="àI8ÌˇøÊ∞—"/>
          <w:i/>
          <w:color w:val="0000FF"/>
        </w:rPr>
        <w:t>122 Franklin Street, Urbana</w:t>
      </w:r>
    </w:p>
    <w:p w:rsidR="00AD0797" w:rsidRPr="00E96528" w:rsidRDefault="00AD0797" w:rsidP="00E2345A">
      <w:pPr>
        <w:jc w:val="center"/>
        <w:rPr>
          <w:rFonts w:ascii="Avenir Book" w:hAnsi="Avenir Book" w:cs="˚'8ÌˇøÊ∞—"/>
          <w:b/>
          <w:i/>
          <w:color w:val="0000FF"/>
          <w:sz w:val="28"/>
          <w:szCs w:val="28"/>
        </w:rPr>
      </w:pPr>
    </w:p>
    <w:p w:rsidR="00E2345A" w:rsidRPr="00E2345A" w:rsidRDefault="00E2345A" w:rsidP="00AD0797">
      <w:pPr>
        <w:rPr>
          <w:rFonts w:ascii="Avenir Book" w:hAnsi="Avenir Book" w:cs="Times New Roman"/>
          <w:b/>
          <w:bCs/>
          <w:i/>
          <w:iCs/>
          <w:color w:val="444444"/>
          <w:shd w:val="clear" w:color="auto" w:fill="FFFFFF"/>
          <w:lang w:eastAsia="en-US"/>
        </w:rPr>
      </w:pPr>
      <w:r w:rsidRPr="00E2345A">
        <w:rPr>
          <w:rFonts w:ascii="Avenir Book" w:hAnsi="Avenir Book" w:cs="Times New Roman"/>
          <w:b/>
          <w:bCs/>
          <w:i/>
          <w:iCs/>
          <w:color w:val="444444"/>
          <w:shd w:val="clear" w:color="auto" w:fill="FFFFFF"/>
          <w:lang w:eastAsia="en-US"/>
        </w:rPr>
        <w:t>Attend:</w:t>
      </w:r>
      <w:bookmarkStart w:id="0" w:name="_GoBack"/>
      <w:bookmarkEnd w:id="0"/>
    </w:p>
    <w:p w:rsidR="00AD0797" w:rsidRPr="00E2345A" w:rsidRDefault="00AD0797" w:rsidP="00AD0797">
      <w:pPr>
        <w:rPr>
          <w:rFonts w:ascii="Avenir Book" w:hAnsi="Avenir Book" w:cs="Times New Roman"/>
          <w:lang w:eastAsia="en-US"/>
        </w:rPr>
      </w:pPr>
      <w:r w:rsidRPr="00E2345A">
        <w:rPr>
          <w:rFonts w:ascii="Avenir Book" w:hAnsi="Avenir Book" w:cs="Times New Roman"/>
          <w:b/>
          <w:bCs/>
          <w:i/>
          <w:iCs/>
          <w:color w:val="444444"/>
          <w:shd w:val="clear" w:color="auto" w:fill="FFFFFF"/>
          <w:lang w:eastAsia="en-US"/>
        </w:rPr>
        <w:t>Interactively</w:t>
      </w:r>
      <w:r w:rsidRPr="00E2345A">
        <w:rPr>
          <w:rFonts w:ascii="Avenir Book" w:hAnsi="Avenir Book" w:cs="Times New Roman"/>
          <w:color w:val="444444"/>
          <w:shd w:val="clear" w:color="auto" w:fill="FFFFFF"/>
          <w:lang w:eastAsia="en-US"/>
        </w:rPr>
        <w:t xml:space="preserve">--live at the Herbert </w:t>
      </w:r>
      <w:proofErr w:type="spellStart"/>
      <w:r w:rsidRPr="00E2345A">
        <w:rPr>
          <w:rFonts w:ascii="Avenir Book" w:hAnsi="Avenir Book" w:cs="Times New Roman"/>
          <w:color w:val="444444"/>
          <w:shd w:val="clear" w:color="auto" w:fill="FFFFFF"/>
          <w:lang w:eastAsia="en-US"/>
        </w:rPr>
        <w:t>Brün</w:t>
      </w:r>
      <w:proofErr w:type="spellEnd"/>
      <w:r w:rsidRPr="00E2345A">
        <w:rPr>
          <w:rFonts w:ascii="Avenir Book" w:hAnsi="Avenir Book" w:cs="Times New Roman"/>
          <w:color w:val="444444"/>
          <w:shd w:val="clear" w:color="auto" w:fill="FFFFFF"/>
          <w:lang w:eastAsia="en-US"/>
        </w:rPr>
        <w:t xml:space="preserve"> House:</w:t>
      </w:r>
    </w:p>
    <w:p w:rsidR="00E2345A" w:rsidRPr="00E2345A" w:rsidRDefault="00AD0797" w:rsidP="00E2345A">
      <w:pPr>
        <w:pStyle w:val="ListParagraph"/>
        <w:numPr>
          <w:ilvl w:val="0"/>
          <w:numId w:val="6"/>
        </w:numPr>
        <w:shd w:val="clear" w:color="auto" w:fill="FFFFFF"/>
        <w:textAlignment w:val="baseline"/>
        <w:rPr>
          <w:rFonts w:ascii="Avenir Book" w:hAnsi="Avenir Book" w:cs="Times New Roman"/>
          <w:color w:val="444444"/>
          <w:lang w:eastAsia="en-US"/>
        </w:rPr>
      </w:pPr>
      <w:proofErr w:type="gramStart"/>
      <w:r w:rsidRPr="00E2345A">
        <w:rPr>
          <w:rFonts w:ascii="Avenir Book" w:hAnsi="Avenir Book" w:cs="Times New Roman"/>
          <w:color w:val="444444"/>
          <w:shd w:val="clear" w:color="auto" w:fill="FFFFFF"/>
          <w:lang w:eastAsia="en-US"/>
        </w:rPr>
        <w:t>single</w:t>
      </w:r>
      <w:proofErr w:type="gramEnd"/>
      <w:r w:rsidRPr="00E2345A">
        <w:rPr>
          <w:rFonts w:ascii="Avenir Book" w:hAnsi="Avenir Book" w:cs="Times New Roman"/>
          <w:color w:val="444444"/>
          <w:shd w:val="clear" w:color="auto" w:fill="FFFFFF"/>
          <w:lang w:eastAsia="en-US"/>
        </w:rPr>
        <w:t xml:space="preserve"> presentation (suggested $12*)</w:t>
      </w:r>
    </w:p>
    <w:p w:rsidR="00AD0797" w:rsidRPr="00E2345A" w:rsidRDefault="00AD0797" w:rsidP="00AD0797">
      <w:pPr>
        <w:rPr>
          <w:rFonts w:ascii="Avenir Book" w:hAnsi="Avenir Book" w:cs="Times New Roman"/>
          <w:color w:val="444444"/>
          <w:shd w:val="clear" w:color="auto" w:fill="FFFFFF"/>
          <w:lang w:eastAsia="en-US"/>
        </w:rPr>
      </w:pPr>
      <w:r w:rsidRPr="00E2345A">
        <w:rPr>
          <w:rFonts w:ascii="Avenir Book" w:hAnsi="Avenir Book" w:cs="Times New Roman"/>
          <w:b/>
          <w:bCs/>
          <w:i/>
          <w:iCs/>
          <w:color w:val="444444"/>
          <w:shd w:val="clear" w:color="auto" w:fill="FFFFFF"/>
          <w:lang w:eastAsia="en-US"/>
        </w:rPr>
        <w:t>Non-interactively</w:t>
      </w:r>
      <w:r w:rsidRPr="00E2345A">
        <w:rPr>
          <w:rFonts w:ascii="Avenir Book" w:hAnsi="Avenir Book" w:cs="Times New Roman"/>
          <w:color w:val="444444"/>
          <w:shd w:val="clear" w:color="auto" w:fill="FFFFFF"/>
          <w:lang w:eastAsia="en-US"/>
        </w:rPr>
        <w:t>, view only (Q&amp;A at the end of the presentation):</w:t>
      </w:r>
    </w:p>
    <w:p w:rsidR="00AD0797" w:rsidRPr="00E2345A" w:rsidRDefault="00AD0797" w:rsidP="00AD0797">
      <w:pPr>
        <w:pStyle w:val="ListParagraph"/>
        <w:numPr>
          <w:ilvl w:val="0"/>
          <w:numId w:val="5"/>
        </w:numPr>
        <w:shd w:val="clear" w:color="auto" w:fill="FFFFFF"/>
        <w:textAlignment w:val="baseline"/>
        <w:rPr>
          <w:rFonts w:ascii="Avenir Book" w:hAnsi="Avenir Book" w:cs="Times New Roman"/>
          <w:color w:val="444444"/>
          <w:lang w:eastAsia="en-US"/>
        </w:rPr>
      </w:pPr>
      <w:proofErr w:type="gramStart"/>
      <w:r w:rsidRPr="00E2345A">
        <w:rPr>
          <w:rFonts w:ascii="Avenir Book" w:hAnsi="Avenir Book" w:cs="Times New Roman"/>
          <w:color w:val="444444"/>
          <w:shd w:val="clear" w:color="auto" w:fill="FFFFFF"/>
          <w:lang w:eastAsia="en-US"/>
        </w:rPr>
        <w:t>single</w:t>
      </w:r>
      <w:proofErr w:type="gramEnd"/>
      <w:r w:rsidRPr="00E2345A">
        <w:rPr>
          <w:rFonts w:ascii="Avenir Book" w:hAnsi="Avenir Book" w:cs="Times New Roman"/>
          <w:color w:val="444444"/>
          <w:shd w:val="clear" w:color="auto" w:fill="FFFFFF"/>
          <w:lang w:eastAsia="en-US"/>
        </w:rPr>
        <w:t xml:space="preserve"> streaming online presentation (suggested $8*)</w:t>
      </w:r>
    </w:p>
    <w:p w:rsidR="00AD0797" w:rsidRPr="00E2345A" w:rsidRDefault="00AD0797" w:rsidP="00AD0797">
      <w:pPr>
        <w:pStyle w:val="ListParagraph"/>
        <w:shd w:val="clear" w:color="auto" w:fill="FFFFFF"/>
        <w:textAlignment w:val="baseline"/>
        <w:rPr>
          <w:rFonts w:ascii="Avenir Book" w:hAnsi="Avenir Book" w:cs="Times New Roman"/>
          <w:color w:val="444444"/>
          <w:lang w:eastAsia="en-US"/>
        </w:rPr>
      </w:pPr>
    </w:p>
    <w:p w:rsidR="00AD0797" w:rsidRPr="00E2345A" w:rsidRDefault="00AD0797" w:rsidP="00AD0797">
      <w:pPr>
        <w:jc w:val="right"/>
        <w:rPr>
          <w:rFonts w:ascii="Avenir Book" w:hAnsi="Avenir Book" w:cs="Times New Roman"/>
          <w:b/>
          <w:i/>
          <w:lang w:eastAsia="en-US"/>
        </w:rPr>
      </w:pPr>
      <w:r w:rsidRPr="00E2345A">
        <w:rPr>
          <w:rFonts w:ascii="Avenir Book" w:hAnsi="Avenir Book" w:cs="Times New Roman"/>
          <w:b/>
          <w:i/>
          <w:color w:val="000000"/>
          <w:lang w:eastAsia="en-US"/>
        </w:rPr>
        <w:t>No one turned away for lack of funds:</w:t>
      </w:r>
      <w:r w:rsidRPr="00E2345A">
        <w:rPr>
          <w:rFonts w:ascii="Avenir Book" w:hAnsi="Avenir Book" w:cs="Times New Roman"/>
          <w:b/>
          <w:i/>
          <w:lang w:eastAsia="en-US"/>
        </w:rPr>
        <w:t xml:space="preserve"> </w:t>
      </w:r>
      <w:r w:rsidRPr="00E2345A">
        <w:rPr>
          <w:rFonts w:ascii="Avenir Book" w:hAnsi="Avenir Book" w:cs="Times New Roman"/>
          <w:b/>
          <w:bCs/>
          <w:i/>
          <w:color w:val="666666"/>
          <w:shd w:val="clear" w:color="auto" w:fill="ECEDED"/>
          <w:lang w:eastAsia="en-US"/>
        </w:rPr>
        <w:t>Pay What You Can</w:t>
      </w:r>
    </w:p>
    <w:p w:rsidR="00B37EAC" w:rsidRDefault="00AD0797" w:rsidP="00AD0797">
      <w:pPr>
        <w:rPr>
          <w:rFonts w:ascii="Avenir Book" w:hAnsi="Avenir Book" w:cs="Times New Roman"/>
          <w:b/>
          <w:bCs/>
          <w:color w:val="0000FF"/>
          <w:sz w:val="28"/>
          <w:szCs w:val="28"/>
          <w:u w:val="single"/>
          <w:lang w:eastAsia="en-US"/>
        </w:rPr>
      </w:pPr>
      <w:hyperlink r:id="rId10" w:history="1">
        <w:r w:rsidRPr="00E2345A">
          <w:rPr>
            <w:rFonts w:ascii="Avenir Book" w:hAnsi="Avenir Book" w:cs="Times New Roman"/>
            <w:b/>
            <w:bCs/>
            <w:color w:val="0000FF"/>
            <w:u w:val="single"/>
            <w:lang w:eastAsia="en-US"/>
          </w:rPr>
          <w:t>http://inthelightof.bpt.me</w:t>
        </w:r>
      </w:hyperlink>
    </w:p>
    <w:p w:rsidR="00E2345A" w:rsidRPr="00E96528" w:rsidRDefault="00E2345A" w:rsidP="00AD0797">
      <w:pPr>
        <w:rPr>
          <w:rFonts w:ascii="Avenir Book" w:hAnsi="Avenir Book" w:cs="Times New Roman"/>
          <w:i/>
          <w:color w:val="444444"/>
          <w:sz w:val="28"/>
          <w:szCs w:val="28"/>
          <w:shd w:val="clear" w:color="auto" w:fill="FFFFFF"/>
          <w:lang w:eastAsia="en-US"/>
        </w:rPr>
      </w:pPr>
    </w:p>
    <w:p w:rsidR="005507CE" w:rsidRPr="00E2345A" w:rsidRDefault="005507CE" w:rsidP="009F2B28">
      <w:pPr>
        <w:rPr>
          <w:rFonts w:ascii="Avenir Book" w:hAnsi="Avenir Book" w:cs="Times New Roman"/>
          <w:i/>
          <w:sz w:val="22"/>
          <w:szCs w:val="22"/>
          <w:lang w:eastAsia="en-US"/>
        </w:rPr>
      </w:pPr>
      <w:r w:rsidRPr="00E2345A">
        <w:rPr>
          <w:rFonts w:ascii="Avenir Book" w:hAnsi="Avenir Book" w:cs="Times New Roman"/>
          <w:i/>
          <w:color w:val="444444"/>
          <w:sz w:val="22"/>
          <w:szCs w:val="22"/>
          <w:shd w:val="clear" w:color="auto" w:fill="FFFFFF"/>
          <w:lang w:eastAsia="en-US"/>
        </w:rPr>
        <w:t xml:space="preserve">Revenues from these series will reimburse travelling expenses of our visiting presenters, and ongoing projects at the </w:t>
      </w:r>
      <w:r w:rsidR="009F2B28" w:rsidRPr="00E2345A">
        <w:rPr>
          <w:rFonts w:ascii="Avenir Book" w:hAnsi="Avenir Book" w:cs="Times New Roman"/>
          <w:b/>
          <w:bCs/>
          <w:i/>
          <w:color w:val="444444"/>
          <w:sz w:val="22"/>
          <w:szCs w:val="22"/>
          <w:shd w:val="clear" w:color="auto" w:fill="FFFFFF"/>
          <w:lang w:eastAsia="en-US"/>
        </w:rPr>
        <w:t xml:space="preserve">Herbert </w:t>
      </w:r>
      <w:proofErr w:type="spellStart"/>
      <w:r w:rsidR="009F2B28" w:rsidRPr="00E2345A">
        <w:rPr>
          <w:rFonts w:ascii="Avenir Book" w:hAnsi="Avenir Book" w:cs="Times New Roman"/>
          <w:b/>
          <w:bCs/>
          <w:i/>
          <w:color w:val="444444"/>
          <w:sz w:val="22"/>
          <w:szCs w:val="22"/>
          <w:shd w:val="clear" w:color="auto" w:fill="FFFFFF"/>
          <w:lang w:eastAsia="en-US"/>
        </w:rPr>
        <w:t>Brün</w:t>
      </w:r>
      <w:proofErr w:type="spellEnd"/>
      <w:r w:rsidR="009F2B28" w:rsidRPr="00E2345A">
        <w:rPr>
          <w:rFonts w:ascii="Avenir Book" w:hAnsi="Avenir Book" w:cs="Times New Roman"/>
          <w:b/>
          <w:bCs/>
          <w:i/>
          <w:color w:val="444444"/>
          <w:sz w:val="22"/>
          <w:szCs w:val="22"/>
          <w:shd w:val="clear" w:color="auto" w:fill="FFFFFF"/>
          <w:lang w:eastAsia="en-US"/>
        </w:rPr>
        <w:t xml:space="preserve"> Society</w:t>
      </w:r>
    </w:p>
    <w:sectPr w:rsidR="005507CE" w:rsidRPr="00E2345A" w:rsidSect="00C43EEB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45A" w:rsidRDefault="00E2345A" w:rsidP="005507CE">
      <w:r>
        <w:separator/>
      </w:r>
    </w:p>
  </w:endnote>
  <w:endnote w:type="continuationSeparator" w:id="0">
    <w:p w:rsidR="00E2345A" w:rsidRDefault="00E2345A" w:rsidP="0055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˚'8ÌˇøÊ∞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È(8ÌˇøÊ∞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z¬U'38ÌˇøÊ∞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+H8ÌˇøÊ∞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àI8ÌˇøÊ∞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45A" w:rsidRDefault="00E2345A" w:rsidP="005507CE">
      <w:r>
        <w:separator/>
      </w:r>
    </w:p>
  </w:footnote>
  <w:footnote w:type="continuationSeparator" w:id="0">
    <w:p w:rsidR="00E2345A" w:rsidRDefault="00E2345A" w:rsidP="00550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388"/>
    <w:multiLevelType w:val="hybridMultilevel"/>
    <w:tmpl w:val="0AAE2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B145D"/>
    <w:multiLevelType w:val="multilevel"/>
    <w:tmpl w:val="B4A21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23F2F"/>
    <w:multiLevelType w:val="hybridMultilevel"/>
    <w:tmpl w:val="7F600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269BB"/>
    <w:multiLevelType w:val="hybridMultilevel"/>
    <w:tmpl w:val="13AC0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A2865"/>
    <w:multiLevelType w:val="hybridMultilevel"/>
    <w:tmpl w:val="B9883F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717F08"/>
    <w:multiLevelType w:val="multilevel"/>
    <w:tmpl w:val="4202D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CE"/>
    <w:rsid w:val="00096B73"/>
    <w:rsid w:val="00115F0C"/>
    <w:rsid w:val="001F6716"/>
    <w:rsid w:val="002A3F2F"/>
    <w:rsid w:val="0046596D"/>
    <w:rsid w:val="004E566F"/>
    <w:rsid w:val="005137A7"/>
    <w:rsid w:val="00521B5E"/>
    <w:rsid w:val="005507CE"/>
    <w:rsid w:val="005D68AC"/>
    <w:rsid w:val="00720CFB"/>
    <w:rsid w:val="007A60D2"/>
    <w:rsid w:val="007B2319"/>
    <w:rsid w:val="00847894"/>
    <w:rsid w:val="008D2EC9"/>
    <w:rsid w:val="00920709"/>
    <w:rsid w:val="00983543"/>
    <w:rsid w:val="009F2B28"/>
    <w:rsid w:val="00AD0797"/>
    <w:rsid w:val="00B02B51"/>
    <w:rsid w:val="00B211E3"/>
    <w:rsid w:val="00B37EAC"/>
    <w:rsid w:val="00C43EEB"/>
    <w:rsid w:val="00D43F43"/>
    <w:rsid w:val="00D66CC9"/>
    <w:rsid w:val="00E2345A"/>
    <w:rsid w:val="00E96528"/>
    <w:rsid w:val="00FF36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7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7C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07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7C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07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7CE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507CE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507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2B28"/>
    <w:pPr>
      <w:ind w:left="720"/>
      <w:contextualSpacing/>
    </w:pPr>
  </w:style>
  <w:style w:type="character" w:customStyle="1" w:styleId="im">
    <w:name w:val="im"/>
    <w:basedOn w:val="DefaultParagraphFont"/>
    <w:rsid w:val="00AD079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7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7C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07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7C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07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7CE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507CE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507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2B28"/>
    <w:pPr>
      <w:ind w:left="720"/>
      <w:contextualSpacing/>
    </w:pPr>
  </w:style>
  <w:style w:type="character" w:customStyle="1" w:styleId="im">
    <w:name w:val="im"/>
    <w:basedOn w:val="DefaultParagraphFont"/>
    <w:rsid w:val="00AD0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http://inthelightof.bp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175</Words>
  <Characters>1003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Ya'aqov Ziso</dc:creator>
  <cp:keywords/>
  <dc:description/>
  <cp:lastModifiedBy>Ya'aqov Ziso</cp:lastModifiedBy>
  <cp:revision>2</cp:revision>
  <cp:lastPrinted>2014-11-17T17:38:00Z</cp:lastPrinted>
  <dcterms:created xsi:type="dcterms:W3CDTF">2014-12-08T17:02:00Z</dcterms:created>
  <dcterms:modified xsi:type="dcterms:W3CDTF">2014-12-08T17:02:00Z</dcterms:modified>
</cp:coreProperties>
</file>